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B8B4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711F93A0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636F50D7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407D41B7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204EDBC1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0C513F87" w14:textId="77777777" w:rsidR="00E91404" w:rsidRPr="00C322C4" w:rsidRDefault="00E91404">
      <w:pPr>
        <w:pStyle w:val="a3"/>
        <w:rPr>
          <w:rFonts w:ascii="標楷體" w:eastAsia="標楷體" w:hAnsi="標楷體"/>
          <w:sz w:val="44"/>
        </w:rPr>
      </w:pPr>
    </w:p>
    <w:p w14:paraId="23FECB4D" w14:textId="77777777" w:rsidR="00E91404" w:rsidRPr="00C322C4" w:rsidRDefault="00E91404">
      <w:pPr>
        <w:pStyle w:val="a3"/>
        <w:spacing w:before="236"/>
        <w:rPr>
          <w:rFonts w:ascii="標楷體" w:eastAsia="標楷體" w:hAnsi="標楷體"/>
          <w:sz w:val="44"/>
        </w:rPr>
      </w:pPr>
    </w:p>
    <w:p w14:paraId="00CA17BA" w14:textId="0701BEA0" w:rsidR="00E91404" w:rsidRPr="00C322C4" w:rsidRDefault="0008113A">
      <w:pPr>
        <w:pStyle w:val="a4"/>
        <w:rPr>
          <w:rFonts w:ascii="標楷體" w:eastAsia="標楷體" w:hAnsi="標楷體"/>
        </w:rPr>
      </w:pPr>
      <w:proofErr w:type="gramStart"/>
      <w:r w:rsidRPr="00C322C4">
        <w:rPr>
          <w:rFonts w:ascii="標楷體" w:eastAsia="標楷體" w:hAnsi="標楷體"/>
          <w:spacing w:val="-6"/>
        </w:rPr>
        <w:t>11</w:t>
      </w:r>
      <w:r w:rsidR="00911C4B">
        <w:rPr>
          <w:rFonts w:ascii="標楷體" w:eastAsia="標楷體" w:hAnsi="標楷體" w:hint="eastAsia"/>
          <w:spacing w:val="-6"/>
        </w:rPr>
        <w:t>5</w:t>
      </w:r>
      <w:proofErr w:type="gramEnd"/>
      <w:r w:rsidRPr="00C322C4">
        <w:rPr>
          <w:rFonts w:ascii="標楷體" w:eastAsia="標楷體" w:hAnsi="標楷體"/>
          <w:spacing w:val="-6"/>
        </w:rPr>
        <w:t>年度</w:t>
      </w:r>
      <w:r w:rsidR="00C322C4">
        <w:rPr>
          <w:rFonts w:ascii="標楷體" w:eastAsia="標楷體" w:hAnsi="標楷體" w:hint="eastAsia"/>
          <w:spacing w:val="-6"/>
        </w:rPr>
        <w:t>市</w:t>
      </w:r>
      <w:r w:rsidRPr="00C322C4">
        <w:rPr>
          <w:rFonts w:ascii="標楷體" w:eastAsia="標楷體" w:hAnsi="標楷體"/>
          <w:spacing w:val="-6"/>
        </w:rPr>
        <w:t>(</w:t>
      </w:r>
      <w:r w:rsidR="00C322C4">
        <w:rPr>
          <w:rFonts w:ascii="標楷體" w:eastAsia="標楷體" w:hAnsi="標楷體" w:hint="eastAsia"/>
          <w:spacing w:val="-6"/>
        </w:rPr>
        <w:t>縣</w:t>
      </w:r>
      <w:r w:rsidRPr="00C322C4">
        <w:rPr>
          <w:rFonts w:ascii="標楷體" w:eastAsia="標楷體" w:hAnsi="標楷體"/>
          <w:spacing w:val="-6"/>
        </w:rPr>
        <w:t>)</w:t>
      </w:r>
      <w:proofErr w:type="gramStart"/>
      <w:r w:rsidRPr="00C322C4">
        <w:rPr>
          <w:rFonts w:ascii="標楷體" w:eastAsia="標楷體" w:hAnsi="標楷體"/>
          <w:spacing w:val="-7"/>
        </w:rPr>
        <w:t>級青農</w:t>
      </w:r>
      <w:proofErr w:type="gramEnd"/>
      <w:r w:rsidRPr="00C322C4">
        <w:rPr>
          <w:rFonts w:ascii="標楷體" w:eastAsia="標楷體" w:hAnsi="標楷體"/>
          <w:spacing w:val="-7"/>
        </w:rPr>
        <w:t>聯誼會創新合作計畫</w:t>
      </w:r>
    </w:p>
    <w:p w14:paraId="63FCEA5F" w14:textId="77777777" w:rsidR="00E91404" w:rsidRPr="00C322C4" w:rsidRDefault="00E91404">
      <w:pPr>
        <w:pStyle w:val="a3"/>
        <w:rPr>
          <w:rFonts w:ascii="標楷體" w:eastAsia="標楷體" w:hAnsi="標楷體"/>
          <w:b/>
          <w:sz w:val="44"/>
        </w:rPr>
      </w:pPr>
    </w:p>
    <w:p w14:paraId="78B83A5E" w14:textId="65E99471" w:rsidR="00E91404" w:rsidRPr="00C322C4" w:rsidRDefault="00A90EBC" w:rsidP="00A90EBC">
      <w:pPr>
        <w:pStyle w:val="a3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結案報告</w:t>
      </w:r>
    </w:p>
    <w:p w14:paraId="4EA4171E" w14:textId="77777777" w:rsidR="00E91404" w:rsidRPr="00C322C4" w:rsidRDefault="00E91404">
      <w:pPr>
        <w:pStyle w:val="a3"/>
        <w:rPr>
          <w:rFonts w:ascii="標楷體" w:eastAsia="標楷體" w:hAnsi="標楷體"/>
          <w:b/>
          <w:sz w:val="44"/>
        </w:rPr>
      </w:pPr>
    </w:p>
    <w:p w14:paraId="0817B431" w14:textId="77777777" w:rsidR="00E91404" w:rsidRPr="00C322C4" w:rsidRDefault="00E91404">
      <w:pPr>
        <w:pStyle w:val="a3"/>
        <w:rPr>
          <w:rFonts w:ascii="標楷體" w:eastAsia="標楷體" w:hAnsi="標楷體"/>
          <w:b/>
          <w:sz w:val="44"/>
        </w:rPr>
      </w:pPr>
    </w:p>
    <w:p w14:paraId="10686A8F" w14:textId="77777777" w:rsidR="00E91404" w:rsidRPr="00C322C4" w:rsidRDefault="00E91404">
      <w:pPr>
        <w:pStyle w:val="a3"/>
        <w:rPr>
          <w:rFonts w:ascii="標楷體" w:eastAsia="標楷體" w:hAnsi="標楷體"/>
          <w:b/>
          <w:sz w:val="44"/>
        </w:rPr>
      </w:pPr>
    </w:p>
    <w:p w14:paraId="10CCB09E" w14:textId="77777777" w:rsidR="00E91404" w:rsidRPr="00C322C4" w:rsidRDefault="00E91404">
      <w:pPr>
        <w:pStyle w:val="a3"/>
        <w:rPr>
          <w:rFonts w:ascii="標楷體" w:eastAsia="標楷體" w:hAnsi="標楷體"/>
          <w:b/>
          <w:sz w:val="44"/>
        </w:rPr>
      </w:pPr>
    </w:p>
    <w:p w14:paraId="17A04783" w14:textId="77777777" w:rsidR="00E91404" w:rsidRPr="00C322C4" w:rsidRDefault="00E91404">
      <w:pPr>
        <w:pStyle w:val="a3"/>
        <w:spacing w:before="77"/>
        <w:rPr>
          <w:rFonts w:ascii="標楷體" w:eastAsia="標楷體" w:hAnsi="標楷體"/>
          <w:b/>
          <w:sz w:val="44"/>
        </w:rPr>
      </w:pPr>
    </w:p>
    <w:p w14:paraId="7AE42336" w14:textId="58B36787" w:rsidR="00E91404" w:rsidRPr="00C322C4" w:rsidRDefault="0008113A">
      <w:pPr>
        <w:tabs>
          <w:tab w:val="left" w:pos="5190"/>
          <w:tab w:val="left" w:pos="5991"/>
        </w:tabs>
        <w:spacing w:line="386" w:lineRule="auto"/>
        <w:ind w:left="3087" w:right="3363"/>
        <w:jc w:val="center"/>
        <w:rPr>
          <w:rFonts w:ascii="標楷體" w:eastAsia="標楷體" w:hAnsi="標楷體"/>
          <w:b/>
          <w:sz w:val="40"/>
        </w:rPr>
      </w:pPr>
      <w:r w:rsidRPr="00C322C4">
        <w:rPr>
          <w:rFonts w:ascii="標楷體" w:eastAsia="標楷體" w:hAnsi="標楷體"/>
          <w:b/>
          <w:spacing w:val="-2"/>
          <w:sz w:val="40"/>
        </w:rPr>
        <w:t>OO</w:t>
      </w:r>
      <w:r w:rsidR="00C322C4">
        <w:rPr>
          <w:rFonts w:ascii="標楷體" w:eastAsia="標楷體" w:hAnsi="標楷體" w:hint="eastAsia"/>
          <w:b/>
          <w:spacing w:val="-2"/>
          <w:sz w:val="40"/>
        </w:rPr>
        <w:t>市</w:t>
      </w:r>
      <w:r w:rsidRPr="00C322C4">
        <w:rPr>
          <w:rFonts w:ascii="標楷體" w:eastAsia="標楷體" w:hAnsi="標楷體"/>
          <w:b/>
          <w:spacing w:val="-2"/>
          <w:sz w:val="40"/>
        </w:rPr>
        <w:t>(</w:t>
      </w:r>
      <w:r w:rsidR="00C322C4">
        <w:rPr>
          <w:rFonts w:ascii="標楷體" w:eastAsia="標楷體" w:hAnsi="標楷體" w:hint="eastAsia"/>
          <w:b/>
          <w:spacing w:val="-2"/>
          <w:sz w:val="40"/>
        </w:rPr>
        <w:t>縣</w:t>
      </w:r>
      <w:r w:rsidRPr="00C322C4">
        <w:rPr>
          <w:rFonts w:ascii="標楷體" w:eastAsia="標楷體" w:hAnsi="標楷體"/>
          <w:b/>
          <w:spacing w:val="-2"/>
          <w:sz w:val="40"/>
        </w:rPr>
        <w:t>)</w:t>
      </w:r>
      <w:r w:rsidRPr="00C322C4">
        <w:rPr>
          <w:rFonts w:ascii="標楷體" w:eastAsia="標楷體" w:hAnsi="標楷體" w:hint="eastAsia"/>
          <w:b/>
          <w:spacing w:val="-2"/>
          <w:sz w:val="40"/>
        </w:rPr>
        <w:t>青農聯誼會</w:t>
      </w:r>
      <w:r w:rsidRPr="00C322C4">
        <w:rPr>
          <w:rFonts w:ascii="標楷體" w:eastAsia="標楷體" w:hAnsi="標楷體" w:hint="eastAsia"/>
          <w:b/>
          <w:spacing w:val="-4"/>
          <w:sz w:val="40"/>
        </w:rPr>
        <w:t>中華民國</w:t>
      </w:r>
      <w:r w:rsidRPr="00C322C4">
        <w:rPr>
          <w:rFonts w:ascii="標楷體" w:eastAsia="標楷體" w:hAnsi="標楷體" w:hint="eastAsia"/>
          <w:b/>
          <w:sz w:val="40"/>
        </w:rPr>
        <w:tab/>
      </w:r>
      <w:r w:rsidRPr="00C322C4">
        <w:rPr>
          <w:rFonts w:ascii="標楷體" w:eastAsia="標楷體" w:hAnsi="標楷體" w:hint="eastAsia"/>
          <w:b/>
          <w:spacing w:val="-10"/>
          <w:sz w:val="40"/>
        </w:rPr>
        <w:t>年</w:t>
      </w:r>
      <w:r w:rsidRPr="00C322C4">
        <w:rPr>
          <w:rFonts w:ascii="標楷體" w:eastAsia="標楷體" w:hAnsi="標楷體" w:hint="eastAsia"/>
          <w:b/>
          <w:sz w:val="40"/>
        </w:rPr>
        <w:tab/>
      </w:r>
      <w:r w:rsidRPr="00C322C4">
        <w:rPr>
          <w:rFonts w:ascii="標楷體" w:eastAsia="標楷體" w:hAnsi="標楷體" w:hint="eastAsia"/>
          <w:b/>
          <w:spacing w:val="-10"/>
          <w:sz w:val="40"/>
        </w:rPr>
        <w:t>月</w:t>
      </w:r>
    </w:p>
    <w:p w14:paraId="1D27B86B" w14:textId="77777777" w:rsidR="00E91404" w:rsidRPr="00C322C4" w:rsidRDefault="00E91404">
      <w:pPr>
        <w:spacing w:line="386" w:lineRule="auto"/>
        <w:jc w:val="center"/>
        <w:rPr>
          <w:rFonts w:ascii="標楷體" w:eastAsia="標楷體" w:hAnsi="標楷體"/>
          <w:sz w:val="40"/>
        </w:rPr>
        <w:sectPr w:rsidR="00E91404" w:rsidRPr="00C322C4" w:rsidSect="004204E8">
          <w:footerReference w:type="default" r:id="rId6"/>
          <w:type w:val="continuous"/>
          <w:pgSz w:w="11910" w:h="16840"/>
          <w:pgMar w:top="1920" w:right="740" w:bottom="1800" w:left="1020" w:header="0" w:footer="1615" w:gutter="0"/>
          <w:pgNumType w:start="1"/>
          <w:cols w:space="720"/>
        </w:sectPr>
      </w:pPr>
    </w:p>
    <w:p w14:paraId="3A374C73" w14:textId="76587AA3" w:rsidR="00E91404" w:rsidRPr="00C322C4" w:rsidRDefault="0008113A">
      <w:pPr>
        <w:spacing w:before="9" w:after="42"/>
        <w:ind w:left="768"/>
        <w:rPr>
          <w:rFonts w:ascii="標楷體" w:eastAsia="標楷體" w:hAnsi="標楷體"/>
          <w:b/>
          <w:sz w:val="36"/>
        </w:rPr>
      </w:pPr>
      <w:r w:rsidRPr="00C322C4">
        <w:rPr>
          <w:rFonts w:ascii="標楷體" w:eastAsia="標楷體" w:hAnsi="標楷體" w:hint="eastAsia"/>
          <w:b/>
          <w:spacing w:val="-2"/>
          <w:sz w:val="36"/>
        </w:rPr>
        <w:lastRenderedPageBreak/>
        <w:t>「</w:t>
      </w:r>
      <w:proofErr w:type="gramStart"/>
      <w:r w:rsidRPr="00C322C4">
        <w:rPr>
          <w:rFonts w:ascii="標楷體" w:eastAsia="標楷體" w:hAnsi="標楷體"/>
          <w:b/>
          <w:spacing w:val="-2"/>
          <w:sz w:val="36"/>
        </w:rPr>
        <w:t>11</w:t>
      </w:r>
      <w:r w:rsidR="00911C4B">
        <w:rPr>
          <w:rFonts w:ascii="標楷體" w:eastAsia="標楷體" w:hAnsi="標楷體" w:hint="eastAsia"/>
          <w:b/>
          <w:spacing w:val="-2"/>
          <w:sz w:val="36"/>
        </w:rPr>
        <w:t>5</w:t>
      </w:r>
      <w:proofErr w:type="gramEnd"/>
      <w:r w:rsidRPr="00C322C4">
        <w:rPr>
          <w:rFonts w:ascii="標楷體" w:eastAsia="標楷體" w:hAnsi="標楷體" w:hint="eastAsia"/>
          <w:b/>
          <w:spacing w:val="-2"/>
          <w:sz w:val="36"/>
        </w:rPr>
        <w:t>年度</w:t>
      </w:r>
      <w:r w:rsidR="00C322C4" w:rsidRPr="00C322C4">
        <w:rPr>
          <w:rFonts w:ascii="標楷體" w:eastAsia="標楷體" w:hAnsi="標楷體"/>
          <w:b/>
          <w:spacing w:val="-2"/>
          <w:sz w:val="36"/>
        </w:rPr>
        <w:t>市(縣)</w:t>
      </w:r>
      <w:proofErr w:type="gramStart"/>
      <w:r w:rsidRPr="00C322C4">
        <w:rPr>
          <w:rFonts w:ascii="標楷體" w:eastAsia="標楷體" w:hAnsi="標楷體" w:hint="eastAsia"/>
          <w:b/>
          <w:spacing w:val="-3"/>
          <w:sz w:val="36"/>
        </w:rPr>
        <w:t>級青農</w:t>
      </w:r>
      <w:proofErr w:type="gramEnd"/>
      <w:r w:rsidRPr="00C322C4">
        <w:rPr>
          <w:rFonts w:ascii="標楷體" w:eastAsia="標楷體" w:hAnsi="標楷體" w:hint="eastAsia"/>
          <w:b/>
          <w:spacing w:val="-3"/>
          <w:sz w:val="36"/>
        </w:rPr>
        <w:t>聯誼會創新合作計畫」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1"/>
      </w:tblGrid>
      <w:tr w:rsidR="00E91404" w:rsidRPr="00C322C4" w14:paraId="019BEFFC" w14:textId="77777777">
        <w:trPr>
          <w:trHeight w:val="510"/>
        </w:trPr>
        <w:tc>
          <w:tcPr>
            <w:tcW w:w="9611" w:type="dxa"/>
            <w:shd w:val="clear" w:color="auto" w:fill="D9D9D9"/>
          </w:tcPr>
          <w:p w14:paraId="2F80F74C" w14:textId="212699D2" w:rsidR="00E91404" w:rsidRPr="00C322C4" w:rsidRDefault="0008113A">
            <w:pPr>
              <w:pStyle w:val="TableParagraph"/>
              <w:spacing w:line="490" w:lineRule="exact"/>
              <w:ind w:left="58" w:right="3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322C4">
              <w:rPr>
                <w:rFonts w:ascii="標楷體" w:eastAsia="標楷體" w:hAnsi="標楷體" w:hint="eastAsia"/>
                <w:b/>
                <w:spacing w:val="-5"/>
                <w:sz w:val="32"/>
              </w:rPr>
              <w:t>創新合作計畫</w:t>
            </w:r>
            <w:r w:rsidR="00A90EBC">
              <w:rPr>
                <w:rFonts w:ascii="標楷體" w:eastAsia="標楷體" w:hAnsi="標楷體" w:hint="eastAsia"/>
                <w:b/>
                <w:spacing w:val="-5"/>
                <w:sz w:val="32"/>
              </w:rPr>
              <w:t>辦理過程</w:t>
            </w:r>
          </w:p>
        </w:tc>
      </w:tr>
      <w:tr w:rsidR="00E91404" w:rsidRPr="00C322C4" w14:paraId="2F6FC886" w14:textId="77777777" w:rsidTr="0047030C">
        <w:trPr>
          <w:trHeight w:val="12521"/>
        </w:trPr>
        <w:tc>
          <w:tcPr>
            <w:tcW w:w="9611" w:type="dxa"/>
          </w:tcPr>
          <w:p w14:paraId="56525410" w14:textId="77777777" w:rsidR="00E91404" w:rsidRPr="00C322C4" w:rsidRDefault="0008113A">
            <w:pPr>
              <w:pStyle w:val="TableParagraph"/>
              <w:spacing w:line="512" w:lineRule="exact"/>
              <w:ind w:left="5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322C4">
              <w:rPr>
                <w:rFonts w:ascii="標楷體" w:eastAsia="標楷體" w:hAnsi="標楷體"/>
                <w:b/>
                <w:color w:val="BEBEBE"/>
                <w:spacing w:val="-2"/>
                <w:sz w:val="28"/>
              </w:rPr>
              <w:t>(</w:t>
            </w:r>
            <w:r w:rsidRPr="00C322C4">
              <w:rPr>
                <w:rFonts w:ascii="標楷體" w:eastAsia="標楷體" w:hAnsi="標楷體" w:hint="eastAsia"/>
                <w:b/>
                <w:color w:val="BEBEBE"/>
                <w:spacing w:val="-2"/>
                <w:sz w:val="28"/>
              </w:rPr>
              <w:t>敘述計畫目標與理念</w:t>
            </w:r>
            <w:r w:rsidRPr="00C322C4">
              <w:rPr>
                <w:rFonts w:ascii="標楷體" w:eastAsia="標楷體" w:hAnsi="標楷體"/>
                <w:b/>
                <w:color w:val="BEBEBE"/>
                <w:spacing w:val="-10"/>
                <w:sz w:val="28"/>
              </w:rPr>
              <w:t>)</w:t>
            </w:r>
          </w:p>
        </w:tc>
      </w:tr>
    </w:tbl>
    <w:p w14:paraId="6E6C9265" w14:textId="77777777" w:rsidR="00E91404" w:rsidRPr="00C322C4" w:rsidRDefault="00E91404">
      <w:pPr>
        <w:spacing w:line="512" w:lineRule="exact"/>
        <w:jc w:val="center"/>
        <w:rPr>
          <w:rFonts w:ascii="標楷體" w:eastAsia="標楷體" w:hAnsi="標楷體"/>
          <w:sz w:val="28"/>
        </w:rPr>
        <w:sectPr w:rsidR="00E91404" w:rsidRPr="00C322C4" w:rsidSect="004204E8">
          <w:pgSz w:w="11910" w:h="16840"/>
          <w:pgMar w:top="1100" w:right="740" w:bottom="1800" w:left="1020" w:header="0" w:footer="16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E91404" w:rsidRPr="00C322C4" w14:paraId="69512C63" w14:textId="77777777">
        <w:trPr>
          <w:trHeight w:val="661"/>
        </w:trPr>
        <w:tc>
          <w:tcPr>
            <w:tcW w:w="9612" w:type="dxa"/>
            <w:shd w:val="clear" w:color="auto" w:fill="D9D9D9"/>
          </w:tcPr>
          <w:p w14:paraId="5639251A" w14:textId="77777777" w:rsidR="00E91404" w:rsidRPr="00C322C4" w:rsidRDefault="0008113A">
            <w:pPr>
              <w:pStyle w:val="TableParagraph"/>
              <w:spacing w:line="586" w:lineRule="exact"/>
              <w:ind w:left="57" w:right="1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322C4">
              <w:rPr>
                <w:rFonts w:ascii="標楷體" w:eastAsia="標楷體" w:hAnsi="標楷體" w:hint="eastAsia"/>
                <w:b/>
                <w:spacing w:val="-5"/>
                <w:sz w:val="32"/>
              </w:rPr>
              <w:lastRenderedPageBreak/>
              <w:t>計畫延續性說明</w:t>
            </w:r>
          </w:p>
        </w:tc>
      </w:tr>
      <w:tr w:rsidR="00E91404" w:rsidRPr="00C322C4" w14:paraId="0462D8E1" w14:textId="77777777">
        <w:trPr>
          <w:trHeight w:val="5934"/>
        </w:trPr>
        <w:tc>
          <w:tcPr>
            <w:tcW w:w="9612" w:type="dxa"/>
          </w:tcPr>
          <w:p w14:paraId="6A20B8EA" w14:textId="77777777" w:rsidR="00E91404" w:rsidRPr="00C322C4" w:rsidRDefault="0008113A">
            <w:pPr>
              <w:pStyle w:val="TableParagraph"/>
              <w:spacing w:before="47" w:line="201" w:lineRule="auto"/>
              <w:ind w:left="28" w:right="211"/>
              <w:rPr>
                <w:rFonts w:ascii="標楷體" w:eastAsia="標楷體" w:hAnsi="標楷體"/>
                <w:b/>
                <w:sz w:val="28"/>
              </w:rPr>
            </w:pPr>
            <w:r w:rsidRPr="00C322C4">
              <w:rPr>
                <w:rFonts w:ascii="標楷體" w:eastAsia="標楷體" w:hAnsi="標楷體"/>
                <w:b/>
                <w:color w:val="BEBEBE"/>
                <w:spacing w:val="-2"/>
                <w:sz w:val="28"/>
              </w:rPr>
              <w:t>(</w:t>
            </w:r>
            <w:r w:rsidRPr="00C322C4">
              <w:rPr>
                <w:rFonts w:ascii="標楷體" w:eastAsia="標楷體" w:hAnsi="標楷體" w:hint="eastAsia"/>
                <w:b/>
                <w:color w:val="BEBEBE"/>
                <w:spacing w:val="-2"/>
                <w:sz w:val="28"/>
              </w:rPr>
              <w:t>與前一年度計畫之關聯性、延續性，如前一年度未申請可提供更往前年度計畫，如為新</w:t>
            </w:r>
            <w:proofErr w:type="gramStart"/>
            <w:r w:rsidRPr="00C322C4">
              <w:rPr>
                <w:rFonts w:ascii="標楷體" w:eastAsia="標楷體" w:hAnsi="標楷體" w:hint="eastAsia"/>
                <w:b/>
                <w:color w:val="BEBEBE"/>
                <w:spacing w:val="-2"/>
                <w:sz w:val="28"/>
              </w:rPr>
              <w:t>提可免填</w:t>
            </w:r>
            <w:proofErr w:type="gramEnd"/>
            <w:r w:rsidRPr="00C322C4">
              <w:rPr>
                <w:rFonts w:ascii="標楷體" w:eastAsia="標楷體" w:hAnsi="標楷體"/>
                <w:b/>
                <w:color w:val="BEBEBE"/>
                <w:spacing w:val="-2"/>
                <w:sz w:val="28"/>
              </w:rPr>
              <w:t>)</w:t>
            </w:r>
          </w:p>
        </w:tc>
      </w:tr>
      <w:tr w:rsidR="00E91404" w:rsidRPr="00C322C4" w14:paraId="72FE5A1B" w14:textId="77777777">
        <w:trPr>
          <w:trHeight w:val="675"/>
        </w:trPr>
        <w:tc>
          <w:tcPr>
            <w:tcW w:w="9612" w:type="dxa"/>
            <w:shd w:val="clear" w:color="auto" w:fill="D9D9D9"/>
          </w:tcPr>
          <w:p w14:paraId="5F26EA7B" w14:textId="77777777" w:rsidR="00E91404" w:rsidRPr="00C322C4" w:rsidRDefault="0008113A">
            <w:pPr>
              <w:pStyle w:val="TableParagraph"/>
              <w:spacing w:line="583" w:lineRule="exact"/>
              <w:ind w:left="57" w:right="1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322C4">
              <w:rPr>
                <w:rFonts w:ascii="標楷體" w:eastAsia="標楷體" w:hAnsi="標楷體" w:hint="eastAsia"/>
                <w:b/>
                <w:spacing w:val="-4"/>
                <w:sz w:val="32"/>
              </w:rPr>
              <w:t>預期效益</w:t>
            </w:r>
          </w:p>
        </w:tc>
      </w:tr>
      <w:tr w:rsidR="00E91404" w:rsidRPr="00C322C4" w14:paraId="2DB2077E" w14:textId="77777777">
        <w:trPr>
          <w:trHeight w:val="6069"/>
        </w:trPr>
        <w:tc>
          <w:tcPr>
            <w:tcW w:w="9612" w:type="dxa"/>
          </w:tcPr>
          <w:p w14:paraId="22D3AD74" w14:textId="77777777" w:rsidR="00E91404" w:rsidRPr="00C322C4" w:rsidRDefault="0008113A">
            <w:pPr>
              <w:pStyle w:val="TableParagraph"/>
              <w:spacing w:before="39"/>
              <w:ind w:left="57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322C4">
              <w:rPr>
                <w:rFonts w:ascii="標楷體" w:eastAsia="標楷體" w:hAnsi="標楷體"/>
                <w:b/>
                <w:color w:val="BEBEBE"/>
                <w:spacing w:val="-2"/>
                <w:sz w:val="28"/>
              </w:rPr>
              <w:t>(</w:t>
            </w:r>
            <w:r w:rsidRPr="00C322C4">
              <w:rPr>
                <w:rFonts w:ascii="標楷體" w:eastAsia="標楷體" w:hAnsi="標楷體" w:hint="eastAsia"/>
                <w:b/>
                <w:color w:val="BEBEBE"/>
                <w:spacing w:val="-2"/>
                <w:sz w:val="28"/>
              </w:rPr>
              <w:t>說明計畫執行後的預期效益</w:t>
            </w:r>
            <w:r w:rsidRPr="00C322C4">
              <w:rPr>
                <w:rFonts w:ascii="標楷體" w:eastAsia="標楷體" w:hAnsi="標楷體"/>
                <w:b/>
                <w:color w:val="BEBEBE"/>
                <w:spacing w:val="-10"/>
                <w:sz w:val="28"/>
              </w:rPr>
              <w:t>)</w:t>
            </w:r>
          </w:p>
        </w:tc>
      </w:tr>
    </w:tbl>
    <w:p w14:paraId="21D64A23" w14:textId="77777777" w:rsidR="00E91404" w:rsidRPr="00C322C4" w:rsidRDefault="00E91404">
      <w:pPr>
        <w:jc w:val="center"/>
        <w:rPr>
          <w:rFonts w:ascii="標楷體" w:eastAsia="標楷體" w:hAnsi="標楷體"/>
          <w:sz w:val="28"/>
        </w:rPr>
        <w:sectPr w:rsidR="00E91404" w:rsidRPr="00C322C4" w:rsidSect="004204E8">
          <w:type w:val="continuous"/>
          <w:pgSz w:w="11910" w:h="16840"/>
          <w:pgMar w:top="1100" w:right="740" w:bottom="1800" w:left="1020" w:header="0" w:footer="1615" w:gutter="0"/>
          <w:cols w:space="720"/>
        </w:sectPr>
      </w:pPr>
    </w:p>
    <w:tbl>
      <w:tblPr>
        <w:tblStyle w:val="TableNormal"/>
        <w:tblW w:w="9589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331"/>
        <w:gridCol w:w="1709"/>
        <w:gridCol w:w="4450"/>
      </w:tblGrid>
      <w:tr w:rsidR="00221684" w:rsidRPr="00E05AD2" w14:paraId="07E3CEFA" w14:textId="77777777" w:rsidTr="00543914">
        <w:trPr>
          <w:trHeight w:val="645"/>
        </w:trPr>
        <w:tc>
          <w:tcPr>
            <w:tcW w:w="9589" w:type="dxa"/>
            <w:gridSpan w:val="4"/>
            <w:tcBorders>
              <w:bottom w:val="single" w:sz="24" w:space="0" w:color="000000"/>
            </w:tcBorders>
            <w:shd w:val="clear" w:color="auto" w:fill="D9D9D9"/>
          </w:tcPr>
          <w:p w14:paraId="1977116A" w14:textId="77777777" w:rsidR="00221684" w:rsidRPr="00E05AD2" w:rsidRDefault="00221684" w:rsidP="00543914">
            <w:pPr>
              <w:pStyle w:val="TableParagraph"/>
              <w:spacing w:line="584" w:lineRule="exact"/>
              <w:ind w:left="33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05AD2">
              <w:rPr>
                <w:rFonts w:ascii="標楷體" w:eastAsia="標楷體" w:hAnsi="標楷體" w:hint="eastAsia"/>
                <w:b/>
                <w:spacing w:val="-4"/>
                <w:sz w:val="32"/>
              </w:rPr>
              <w:lastRenderedPageBreak/>
              <w:t>總經費預算表</w:t>
            </w:r>
          </w:p>
        </w:tc>
      </w:tr>
      <w:tr w:rsidR="00221684" w:rsidRPr="00E05AD2" w14:paraId="0B1AF9C0" w14:textId="77777777" w:rsidTr="00543914">
        <w:trPr>
          <w:trHeight w:val="1054"/>
        </w:trPr>
        <w:tc>
          <w:tcPr>
            <w:tcW w:w="3430" w:type="dxa"/>
            <w:gridSpan w:val="2"/>
            <w:tcBorders>
              <w:top w:val="single" w:sz="24" w:space="0" w:color="000000"/>
              <w:left w:val="double" w:sz="12" w:space="0" w:color="000000"/>
              <w:right w:val="single" w:sz="8" w:space="0" w:color="000000"/>
            </w:tcBorders>
          </w:tcPr>
          <w:p w14:paraId="4987FA87" w14:textId="77777777" w:rsidR="00221684" w:rsidRPr="00E05AD2" w:rsidRDefault="00221684" w:rsidP="00543914">
            <w:pPr>
              <w:pStyle w:val="TableParagraph"/>
              <w:spacing w:before="5" w:line="481" w:lineRule="exact"/>
              <w:ind w:left="1776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 w:hint="eastAsia"/>
                <w:b/>
                <w:spacing w:val="-3"/>
                <w:sz w:val="28"/>
              </w:rPr>
              <w:t>經費說明</w:t>
            </w:r>
          </w:p>
          <w:p w14:paraId="00A2DF3E" w14:textId="77777777" w:rsidR="00221684" w:rsidRPr="00E05AD2" w:rsidRDefault="00221684" w:rsidP="00543914">
            <w:pPr>
              <w:pStyle w:val="TableParagraph"/>
              <w:spacing w:line="481" w:lineRule="exact"/>
              <w:ind w:left="216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A147A25" wp14:editId="7E9EDACB">
                      <wp:simplePos x="0" y="0"/>
                      <wp:positionH relativeFrom="column">
                        <wp:posOffset>10820</wp:posOffset>
                      </wp:positionH>
                      <wp:positionV relativeFrom="paragraph">
                        <wp:posOffset>-302149</wp:posOffset>
                      </wp:positionV>
                      <wp:extent cx="2171065" cy="664845"/>
                      <wp:effectExtent l="0" t="0" r="0" b="0"/>
                      <wp:wrapNone/>
                      <wp:docPr id="8380482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065" cy="664845"/>
                                <a:chOff x="0" y="0"/>
                                <a:chExt cx="2171065" cy="664845"/>
                              </a:xfrm>
                            </wpg:grpSpPr>
                            <wps:wsp>
                              <wps:cNvPr id="142509407" name="Graphic 3"/>
                              <wps:cNvSpPr/>
                              <wps:spPr>
                                <a:xfrm>
                                  <a:off x="3047" y="3047"/>
                                  <a:ext cx="2164715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4715" h="658495">
                                      <a:moveTo>
                                        <a:pt x="0" y="0"/>
                                      </a:moveTo>
                                      <a:lnTo>
                                        <a:pt x="2164410" y="65836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04F88" id="Group 2" o:spid="_x0000_s1026" style="position:absolute;margin-left:.85pt;margin-top:-23.8pt;width:170.95pt;height:52.35pt;z-index:-251654144;mso-wrap-distance-left:0;mso-wrap-distance-right:0" coordsize="21710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">
                      <v:shape id="Graphic 3" o:spid="_x0000_s1027" style="position:absolute;left:30;top:30;width:21647;height:6585;visibility:visible;mso-wrap-style:square;v-text-anchor:top" coordsize="216471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" path="m,l2164410,658368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E05AD2">
              <w:rPr>
                <w:rFonts w:ascii="標楷體" w:eastAsia="標楷體" w:hAnsi="標楷體" w:hint="eastAsia"/>
                <w:b/>
                <w:spacing w:val="-3"/>
                <w:sz w:val="28"/>
              </w:rPr>
              <w:t>會計科目</w:t>
            </w:r>
          </w:p>
        </w:tc>
        <w:tc>
          <w:tcPr>
            <w:tcW w:w="1709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035B0AF8" w14:textId="77777777" w:rsidR="00221684" w:rsidRPr="00E05AD2" w:rsidRDefault="00221684" w:rsidP="00543914">
            <w:pPr>
              <w:pStyle w:val="TableParagraph"/>
              <w:spacing w:before="84" w:line="482" w:lineRule="exact"/>
              <w:ind w:left="3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 w:hint="eastAsia"/>
                <w:b/>
                <w:spacing w:val="-4"/>
                <w:sz w:val="28"/>
              </w:rPr>
              <w:t>補助款</w:t>
            </w:r>
          </w:p>
          <w:p w14:paraId="56C07D79" w14:textId="77777777" w:rsidR="00221684" w:rsidRPr="00E05AD2" w:rsidRDefault="00221684" w:rsidP="00543914">
            <w:pPr>
              <w:pStyle w:val="TableParagraph"/>
              <w:spacing w:line="467" w:lineRule="exact"/>
              <w:ind w:left="31" w:righ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/>
                <w:b/>
                <w:sz w:val="28"/>
              </w:rPr>
              <w:t>(</w:t>
            </w:r>
            <w:r w:rsidRPr="00E05AD2">
              <w:rPr>
                <w:rFonts w:ascii="標楷體" w:eastAsia="標楷體" w:hAnsi="標楷體" w:hint="eastAsia"/>
                <w:b/>
                <w:sz w:val="28"/>
              </w:rPr>
              <w:t>新臺幣元</w:t>
            </w:r>
            <w:r w:rsidRPr="00E05AD2">
              <w:rPr>
                <w:rFonts w:ascii="標楷體" w:eastAsia="標楷體" w:hAnsi="標楷體"/>
                <w:b/>
                <w:spacing w:val="-10"/>
                <w:sz w:val="28"/>
              </w:rPr>
              <w:t>)</w:t>
            </w:r>
          </w:p>
        </w:tc>
        <w:tc>
          <w:tcPr>
            <w:tcW w:w="4450" w:type="dxa"/>
            <w:tcBorders>
              <w:top w:val="single" w:sz="24" w:space="0" w:color="000000"/>
              <w:left w:val="single" w:sz="8" w:space="0" w:color="000000"/>
            </w:tcBorders>
          </w:tcPr>
          <w:p w14:paraId="319A64D4" w14:textId="77777777" w:rsidR="00221684" w:rsidRPr="00E05AD2" w:rsidRDefault="00221684" w:rsidP="00543914">
            <w:pPr>
              <w:pStyle w:val="TableParagraph"/>
              <w:spacing w:before="226"/>
              <w:ind w:left="18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 w:hint="eastAsia"/>
                <w:b/>
                <w:spacing w:val="-5"/>
                <w:sz w:val="28"/>
              </w:rPr>
              <w:t>說明</w:t>
            </w:r>
          </w:p>
        </w:tc>
      </w:tr>
      <w:tr w:rsidR="00221684" w:rsidRPr="00E05AD2" w14:paraId="2041A925" w14:textId="77777777" w:rsidTr="00543914">
        <w:trPr>
          <w:trHeight w:val="620"/>
        </w:trPr>
        <w:tc>
          <w:tcPr>
            <w:tcW w:w="1099" w:type="dxa"/>
            <w:tcBorders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C0156" w14:textId="77777777" w:rsidR="00221684" w:rsidRPr="00E05AD2" w:rsidRDefault="00221684" w:rsidP="00543914">
            <w:pPr>
              <w:pStyle w:val="TableParagraph"/>
              <w:spacing w:before="70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4"/>
                <w:sz w:val="28"/>
              </w:rPr>
              <w:t>第一級</w:t>
            </w:r>
          </w:p>
        </w:tc>
        <w:tc>
          <w:tcPr>
            <w:tcW w:w="2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FBF7C4" w14:textId="77777777" w:rsidR="00221684" w:rsidRPr="00E05AD2" w:rsidRDefault="00221684" w:rsidP="00543914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4"/>
                <w:sz w:val="28"/>
              </w:rPr>
              <w:t>第二級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5CE488" w14:textId="77777777" w:rsidR="00221684" w:rsidRPr="00E05AD2" w:rsidRDefault="00221684" w:rsidP="0054391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left w:val="single" w:sz="8" w:space="0" w:color="000000"/>
              <w:bottom w:val="single" w:sz="4" w:space="0" w:color="000000"/>
            </w:tcBorders>
          </w:tcPr>
          <w:p w14:paraId="3BB81670" w14:textId="77777777" w:rsidR="00221684" w:rsidRPr="00E05AD2" w:rsidRDefault="00221684" w:rsidP="0054391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54B2C43A" w14:textId="77777777" w:rsidTr="00543914">
        <w:trPr>
          <w:trHeight w:val="851"/>
        </w:trPr>
        <w:tc>
          <w:tcPr>
            <w:tcW w:w="1099" w:type="dxa"/>
            <w:vMerge w:val="restart"/>
            <w:tcBorders>
              <w:top w:val="single" w:sz="8" w:space="0" w:color="000000"/>
              <w:left w:val="double" w:sz="12" w:space="0" w:color="000000"/>
              <w:right w:val="single" w:sz="8" w:space="0" w:color="000000"/>
            </w:tcBorders>
            <w:vAlign w:val="center"/>
          </w:tcPr>
          <w:p w14:paraId="1202BDD8" w14:textId="77777777" w:rsidR="00221684" w:rsidRPr="00E05AD2" w:rsidRDefault="00221684" w:rsidP="00543914">
            <w:pPr>
              <w:pStyle w:val="TableParagraph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4"/>
                <w:sz w:val="28"/>
              </w:rPr>
              <w:t>業務費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39D34D" w14:textId="77777777" w:rsidR="00221684" w:rsidRPr="00E05AD2" w:rsidRDefault="00221684" w:rsidP="00543914">
            <w:pPr>
              <w:pStyle w:val="TableParagraph"/>
              <w:spacing w:before="63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5"/>
                <w:sz w:val="28"/>
              </w:rPr>
              <w:t>租金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6BDD8E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41F6D59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502742EA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691EB731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6AFA3" w14:textId="77777777" w:rsidR="00221684" w:rsidRPr="00E05AD2" w:rsidRDefault="00221684" w:rsidP="00543914">
            <w:pPr>
              <w:pStyle w:val="TableParagraph"/>
              <w:spacing w:before="63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4"/>
                <w:sz w:val="28"/>
              </w:rPr>
              <w:t>委託勞務費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DC14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3B944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19CF9F7B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0D3EE35A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4AD17" w14:textId="77777777" w:rsidR="00221684" w:rsidRPr="00E05AD2" w:rsidRDefault="00221684" w:rsidP="00543914">
            <w:pPr>
              <w:pStyle w:val="TableParagraph"/>
              <w:spacing w:before="63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4"/>
                <w:sz w:val="28"/>
              </w:rPr>
              <w:t>按日按</w:t>
            </w:r>
            <w:proofErr w:type="gramStart"/>
            <w:r w:rsidRPr="00E05AD2">
              <w:rPr>
                <w:rFonts w:ascii="標楷體" w:eastAsia="標楷體" w:hAnsi="標楷體"/>
                <w:spacing w:val="-4"/>
                <w:sz w:val="28"/>
              </w:rPr>
              <w:t>件計資</w:t>
            </w:r>
            <w:proofErr w:type="gramEnd"/>
            <w:r w:rsidRPr="00E05AD2">
              <w:rPr>
                <w:rFonts w:ascii="標楷體" w:eastAsia="標楷體" w:hAnsi="標楷體"/>
                <w:spacing w:val="-4"/>
                <w:sz w:val="28"/>
              </w:rPr>
              <w:t>酬金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2A71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15F7C8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799BF11F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4D25F3C5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5AE59" w14:textId="77777777" w:rsidR="00221684" w:rsidRPr="00E05AD2" w:rsidRDefault="00221684" w:rsidP="00543914">
            <w:pPr>
              <w:pStyle w:val="TableParagraph"/>
              <w:spacing w:before="65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5"/>
                <w:sz w:val="28"/>
              </w:rPr>
              <w:t>物品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E67BF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DED4F1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7434EC5D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6E7E2EB7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31771" w14:textId="77777777" w:rsidR="00221684" w:rsidRPr="00E05AD2" w:rsidRDefault="00221684" w:rsidP="00543914">
            <w:pPr>
              <w:pStyle w:val="TableParagraph"/>
              <w:spacing w:before="63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5"/>
                <w:sz w:val="28"/>
              </w:rPr>
              <w:t>雜支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738B9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87CFA0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73F05416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2D5C9151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F88B2" w14:textId="77777777" w:rsidR="00221684" w:rsidRPr="00E05AD2" w:rsidRDefault="00221684" w:rsidP="00543914">
            <w:pPr>
              <w:pStyle w:val="TableParagraph"/>
              <w:spacing w:before="63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3"/>
                <w:sz w:val="28"/>
              </w:rPr>
              <w:t>資訊服務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FE50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082140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4F2223B5" w14:textId="77777777" w:rsidTr="00543914">
        <w:trPr>
          <w:trHeight w:val="851"/>
        </w:trPr>
        <w:tc>
          <w:tcPr>
            <w:tcW w:w="1099" w:type="dxa"/>
            <w:vMerge/>
            <w:tcBorders>
              <w:top w:val="nil"/>
              <w:left w:val="double" w:sz="12" w:space="0" w:color="000000"/>
              <w:right w:val="single" w:sz="8" w:space="0" w:color="000000"/>
            </w:tcBorders>
          </w:tcPr>
          <w:p w14:paraId="65D6C6E7" w14:textId="77777777" w:rsidR="00221684" w:rsidRPr="00E05AD2" w:rsidRDefault="00221684" w:rsidP="0054391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996FF2" w14:textId="77777777" w:rsidR="00221684" w:rsidRPr="00E05AD2" w:rsidRDefault="00221684" w:rsidP="00543914">
            <w:pPr>
              <w:pStyle w:val="TableParagraph"/>
              <w:spacing w:before="65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E05AD2">
              <w:rPr>
                <w:rFonts w:ascii="標楷體" w:eastAsia="標楷體" w:hAnsi="標楷體"/>
                <w:spacing w:val="-3"/>
                <w:sz w:val="28"/>
              </w:rPr>
              <w:t>國內旅費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68838F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C8BED79" w14:textId="77777777" w:rsidR="00221684" w:rsidRPr="00E05AD2" w:rsidRDefault="00221684" w:rsidP="0054391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1684" w:rsidRPr="00E05AD2" w14:paraId="3EAB27D2" w14:textId="77777777" w:rsidTr="00543914">
        <w:trPr>
          <w:trHeight w:val="625"/>
        </w:trPr>
        <w:tc>
          <w:tcPr>
            <w:tcW w:w="3430" w:type="dxa"/>
            <w:gridSpan w:val="2"/>
            <w:tcBorders>
              <w:left w:val="double" w:sz="12" w:space="0" w:color="000000"/>
              <w:right w:val="single" w:sz="8" w:space="0" w:color="000000"/>
            </w:tcBorders>
            <w:vAlign w:val="center"/>
          </w:tcPr>
          <w:p w14:paraId="6BC0AE31" w14:textId="77777777" w:rsidR="00221684" w:rsidRPr="00E05AD2" w:rsidRDefault="00221684" w:rsidP="00543914">
            <w:pPr>
              <w:pStyle w:val="TableParagraph"/>
              <w:spacing w:before="3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AD2">
              <w:rPr>
                <w:rFonts w:ascii="標楷體" w:eastAsia="標楷體" w:hAnsi="標楷體" w:hint="eastAsia"/>
                <w:b/>
                <w:spacing w:val="-2"/>
                <w:sz w:val="28"/>
              </w:rPr>
              <w:t>計畫總經費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14:paraId="59E78D07" w14:textId="77777777" w:rsidR="00221684" w:rsidRPr="00E05AD2" w:rsidRDefault="00221684" w:rsidP="0054391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450" w:type="dxa"/>
            <w:tcBorders>
              <w:left w:val="single" w:sz="8" w:space="0" w:color="000000"/>
            </w:tcBorders>
          </w:tcPr>
          <w:p w14:paraId="231A2FDE" w14:textId="77777777" w:rsidR="00221684" w:rsidRPr="00E05AD2" w:rsidRDefault="00221684" w:rsidP="00543914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E05AD2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F3C999B" wp14:editId="42DD8C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2806700" cy="398145"/>
                      <wp:effectExtent l="0" t="0" r="12700" b="20955"/>
                      <wp:wrapNone/>
                      <wp:docPr id="77316642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6700" cy="398145"/>
                                <a:chOff x="0" y="0"/>
                                <a:chExt cx="2925445" cy="398145"/>
                              </a:xfrm>
                            </wpg:grpSpPr>
                            <wps:wsp>
                              <wps:cNvPr id="538703846" name="Graphic 5"/>
                              <wps:cNvSpPr/>
                              <wps:spPr>
                                <a:xfrm>
                                  <a:off x="1523" y="1523"/>
                                  <a:ext cx="2922270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270" h="394970">
                                      <a:moveTo>
                                        <a:pt x="0" y="0"/>
                                      </a:moveTo>
                                      <a:lnTo>
                                        <a:pt x="2921889" y="394715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95AA725" id="Group 4" o:spid="_x0000_s1026" style="position:absolute;margin-left:.1pt;margin-top:.1pt;width:221pt;height:31.35pt;z-index:-251653120;mso-wrap-distance-left:0;mso-wrap-distance-right:0;mso-width-relative:margin" coordsize="29254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">
                      <v:shape id="Graphic 5" o:spid="_x0000_s1027" style="position:absolute;left:15;top:15;width:29222;height:3949;visibility:visible;mso-wrap-style:square;v-text-anchor:top" coordsize="292227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" path="m,l2921889,394715e" filled="f" strokeweight=".24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221684" w:rsidRPr="00E05AD2" w14:paraId="4AC170E2" w14:textId="77777777" w:rsidTr="00221684">
        <w:trPr>
          <w:trHeight w:val="1354"/>
        </w:trPr>
        <w:tc>
          <w:tcPr>
            <w:tcW w:w="9589" w:type="dxa"/>
            <w:gridSpan w:val="4"/>
          </w:tcPr>
          <w:p w14:paraId="47238AC4" w14:textId="77777777" w:rsidR="00221684" w:rsidRPr="00E05AD2" w:rsidRDefault="00221684" w:rsidP="00543914">
            <w:pPr>
              <w:pStyle w:val="TableParagraph"/>
              <w:spacing w:line="218" w:lineRule="auto"/>
              <w:ind w:left="6" w:right="-44"/>
              <w:rPr>
                <w:rFonts w:ascii="標楷體" w:eastAsia="標楷體" w:hAnsi="標楷體"/>
                <w:spacing w:val="7"/>
                <w:sz w:val="24"/>
              </w:rPr>
            </w:pPr>
            <w:r w:rsidRPr="00E05AD2">
              <w:rPr>
                <w:rFonts w:ascii="標楷體" w:eastAsia="標楷體" w:hAnsi="標楷體" w:hint="eastAsia"/>
                <w:b/>
                <w:spacing w:val="-2"/>
                <w:sz w:val="28"/>
              </w:rPr>
              <w:t>備註：</w:t>
            </w:r>
            <w:r w:rsidRPr="00E05AD2">
              <w:rPr>
                <w:rFonts w:ascii="標楷體" w:eastAsia="標楷體" w:hAnsi="標楷體"/>
                <w:spacing w:val="-2"/>
                <w:sz w:val="24"/>
              </w:rPr>
              <w:t>請參考經費編列原則，不足之處之經費運用相關規定請參考「農業部主管計畫經費</w:t>
            </w:r>
            <w:r w:rsidRPr="00E05AD2">
              <w:rPr>
                <w:rFonts w:ascii="標楷體" w:eastAsia="標楷體" w:hAnsi="標楷體"/>
                <w:spacing w:val="7"/>
                <w:sz w:val="24"/>
              </w:rPr>
              <w:t>處理手冊」及「農業部主管計畫補助基準」</w:t>
            </w:r>
            <w:r>
              <w:rPr>
                <w:rFonts w:ascii="標楷體" w:eastAsia="標楷體" w:hAnsi="標楷體" w:hint="eastAsia"/>
                <w:spacing w:val="7"/>
                <w:sz w:val="24"/>
              </w:rPr>
              <w:t>。</w:t>
            </w:r>
            <w:r w:rsidRPr="00E05AD2">
              <w:rPr>
                <w:rFonts w:ascii="標楷體" w:eastAsia="標楷體" w:hAnsi="標楷體"/>
                <w:spacing w:val="14"/>
                <w:sz w:val="24"/>
              </w:rPr>
              <w:t>可至農業部網</w:t>
            </w:r>
            <w:proofErr w:type="gramStart"/>
            <w:r w:rsidRPr="00E05AD2">
              <w:rPr>
                <w:rFonts w:ascii="標楷體" w:eastAsia="標楷體" w:hAnsi="標楷體"/>
                <w:spacing w:val="-2"/>
                <w:sz w:val="24"/>
              </w:rPr>
              <w:t>（</w:t>
            </w:r>
            <w:proofErr w:type="gramEnd"/>
            <w:r w:rsidRPr="00E05AD2">
              <w:rPr>
                <w:rFonts w:ascii="標楷體" w:eastAsia="標楷體" w:hAnsi="標楷體"/>
                <w:spacing w:val="-2"/>
                <w:sz w:val="24"/>
              </w:rPr>
              <w:t>https:/</w:t>
            </w:r>
            <w:hyperlink r:id="rId7">
              <w:r w:rsidRPr="00E05AD2">
                <w:rPr>
                  <w:rFonts w:ascii="標楷體" w:eastAsia="標楷體" w:hAnsi="標楷體"/>
                  <w:spacing w:val="-2"/>
                  <w:sz w:val="24"/>
                </w:rPr>
                <w:t>/www.moa.gov.tw</w:t>
              </w:r>
            </w:hyperlink>
            <w:proofErr w:type="gramStart"/>
            <w:r w:rsidRPr="00E05AD2">
              <w:rPr>
                <w:rFonts w:ascii="標楷體" w:eastAsia="標楷體" w:hAnsi="標楷體"/>
                <w:spacing w:val="-2"/>
                <w:sz w:val="24"/>
              </w:rPr>
              <w:t>）</w:t>
            </w:r>
            <w:proofErr w:type="gramEnd"/>
          </w:p>
          <w:p w14:paraId="398F5520" w14:textId="77777777" w:rsidR="00221684" w:rsidRPr="00E05AD2" w:rsidRDefault="00221684" w:rsidP="00543914">
            <w:pPr>
              <w:pStyle w:val="TableParagraph"/>
              <w:spacing w:line="337" w:lineRule="exact"/>
              <w:ind w:left="6"/>
              <w:rPr>
                <w:rFonts w:ascii="標楷體" w:eastAsia="標楷體" w:hAnsi="標楷體"/>
                <w:sz w:val="24"/>
              </w:rPr>
            </w:pPr>
            <w:r w:rsidRPr="00E05AD2">
              <w:rPr>
                <w:rFonts w:ascii="標楷體" w:eastAsia="標楷體" w:hAnsi="標楷體"/>
                <w:sz w:val="24"/>
              </w:rPr>
              <w:t>【首頁／資訊與服務／計畫研提】下載。</w:t>
            </w:r>
          </w:p>
        </w:tc>
      </w:tr>
    </w:tbl>
    <w:p w14:paraId="43496FFD" w14:textId="77777777" w:rsidR="00E91404" w:rsidRPr="00221684" w:rsidRDefault="00E91404">
      <w:pPr>
        <w:rPr>
          <w:rFonts w:ascii="標楷體" w:eastAsia="標楷體" w:hAnsi="標楷體"/>
          <w:sz w:val="24"/>
        </w:rPr>
        <w:sectPr w:rsidR="00E91404" w:rsidRPr="00221684" w:rsidSect="004204E8">
          <w:type w:val="continuous"/>
          <w:pgSz w:w="11910" w:h="16840"/>
          <w:pgMar w:top="1100" w:right="740" w:bottom="1800" w:left="1020" w:header="0" w:footer="1615" w:gutter="0"/>
          <w:cols w:space="72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40"/>
      </w:tblGrid>
      <w:tr w:rsidR="0047030C" w14:paraId="54A15A3D" w14:textId="77777777" w:rsidTr="0008113A">
        <w:trPr>
          <w:trHeight w:val="704"/>
        </w:trPr>
        <w:tc>
          <w:tcPr>
            <w:tcW w:w="10140" w:type="dxa"/>
            <w:shd w:val="clear" w:color="auto" w:fill="D9D9D9" w:themeFill="background1" w:themeFillShade="D9"/>
            <w:vAlign w:val="center"/>
          </w:tcPr>
          <w:p w14:paraId="5CAF8580" w14:textId="1873EA2A" w:rsidR="0047030C" w:rsidRPr="0047030C" w:rsidRDefault="0047030C" w:rsidP="0008113A">
            <w:pPr>
              <w:pStyle w:val="a3"/>
              <w:tabs>
                <w:tab w:val="left" w:pos="950"/>
              </w:tabs>
              <w:spacing w:before="43" w:line="223" w:lineRule="auto"/>
              <w:ind w:right="-166"/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Hlk184198200"/>
            <w:r w:rsidRPr="000811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佐證照片(照片需有說明)</w:t>
            </w:r>
          </w:p>
        </w:tc>
      </w:tr>
      <w:tr w:rsidR="0047030C" w14:paraId="6944B16C" w14:textId="77777777" w:rsidTr="0047030C">
        <w:trPr>
          <w:trHeight w:val="13206"/>
        </w:trPr>
        <w:tc>
          <w:tcPr>
            <w:tcW w:w="10140" w:type="dxa"/>
          </w:tcPr>
          <w:p w14:paraId="70EA5827" w14:textId="77777777" w:rsidR="0047030C" w:rsidRDefault="0047030C" w:rsidP="00A90EBC">
            <w:pPr>
              <w:pStyle w:val="a3"/>
              <w:tabs>
                <w:tab w:val="left" w:pos="950"/>
              </w:tabs>
              <w:spacing w:before="43" w:line="223" w:lineRule="auto"/>
              <w:ind w:right="2116"/>
              <w:rPr>
                <w:rFonts w:ascii="標楷體" w:eastAsia="標楷體" w:hAnsi="標楷體"/>
              </w:rPr>
            </w:pPr>
          </w:p>
        </w:tc>
      </w:tr>
      <w:bookmarkEnd w:id="0"/>
      <w:tr w:rsidR="007D4344" w14:paraId="6F923B57" w14:textId="77777777" w:rsidTr="00CD1D7D">
        <w:trPr>
          <w:trHeight w:val="704"/>
        </w:trPr>
        <w:tc>
          <w:tcPr>
            <w:tcW w:w="10140" w:type="dxa"/>
            <w:shd w:val="clear" w:color="auto" w:fill="D9D9D9" w:themeFill="background1" w:themeFillShade="D9"/>
            <w:vAlign w:val="center"/>
          </w:tcPr>
          <w:p w14:paraId="5B7D4378" w14:textId="49C099CB" w:rsidR="007D4344" w:rsidRPr="0047030C" w:rsidRDefault="007D4344" w:rsidP="00CD1D7D">
            <w:pPr>
              <w:pStyle w:val="a3"/>
              <w:tabs>
                <w:tab w:val="left" w:pos="950"/>
              </w:tabs>
              <w:spacing w:before="43" w:line="223" w:lineRule="auto"/>
              <w:ind w:right="-166"/>
              <w:jc w:val="center"/>
              <w:rPr>
                <w:rFonts w:ascii="標楷體" w:eastAsia="標楷體" w:hAnsi="標楷體"/>
                <w:b/>
                <w:bCs/>
              </w:rPr>
            </w:pPr>
            <w:r w:rsidRPr="000811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佐證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單據黏貼處</w:t>
            </w:r>
            <w:r w:rsidRPr="000811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取得時間需為11</w:t>
            </w:r>
            <w:r w:rsidR="00911C4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.10.31前</w:t>
            </w:r>
            <w:r w:rsidRPr="000811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7D4344" w14:paraId="64F4B357" w14:textId="77777777" w:rsidTr="00CD1D7D">
        <w:trPr>
          <w:trHeight w:val="13206"/>
        </w:trPr>
        <w:tc>
          <w:tcPr>
            <w:tcW w:w="10140" w:type="dxa"/>
          </w:tcPr>
          <w:p w14:paraId="57FB7642" w14:textId="77777777" w:rsidR="007D4344" w:rsidRDefault="007D4344" w:rsidP="00CD1D7D">
            <w:pPr>
              <w:pStyle w:val="a3"/>
              <w:tabs>
                <w:tab w:val="left" w:pos="950"/>
              </w:tabs>
              <w:spacing w:before="43" w:line="223" w:lineRule="auto"/>
              <w:ind w:right="2116"/>
              <w:rPr>
                <w:rFonts w:ascii="標楷體" w:eastAsia="標楷體" w:hAnsi="標楷體"/>
              </w:rPr>
            </w:pPr>
          </w:p>
        </w:tc>
      </w:tr>
    </w:tbl>
    <w:p w14:paraId="5F955309" w14:textId="02D9E69F" w:rsidR="00E91404" w:rsidRPr="00C322C4" w:rsidRDefault="0008113A" w:rsidP="00A93A66">
      <w:pPr>
        <w:pStyle w:val="a3"/>
        <w:spacing w:before="43" w:line="223" w:lineRule="auto"/>
        <w:ind w:right="2116"/>
        <w:rPr>
          <w:rFonts w:ascii="標楷體" w:eastAsia="標楷體" w:hAnsi="標楷體"/>
        </w:rPr>
      </w:pPr>
      <w:r w:rsidRPr="00C322C4">
        <w:rPr>
          <w:rFonts w:ascii="標楷體" w:eastAsia="標楷體" w:hAnsi="標楷體"/>
        </w:rPr>
        <w:lastRenderedPageBreak/>
        <w:t>送件地點：財團法人農業科技研究院</w:t>
      </w:r>
      <w:r w:rsidRPr="00C322C4">
        <w:rPr>
          <w:rFonts w:ascii="標楷體" w:eastAsia="標楷體" w:hAnsi="標楷體"/>
          <w:spacing w:val="40"/>
        </w:rPr>
        <w:t xml:space="preserve"> </w:t>
      </w:r>
      <w:r w:rsidRPr="00C322C4">
        <w:rPr>
          <w:rFonts w:ascii="標楷體" w:eastAsia="標楷體" w:hAnsi="標楷體"/>
        </w:rPr>
        <w:t>育成輔導組</w:t>
      </w:r>
      <w:r w:rsidRPr="00C322C4">
        <w:rPr>
          <w:rFonts w:ascii="標楷體" w:eastAsia="標楷體" w:hAnsi="標楷體"/>
          <w:spacing w:val="40"/>
        </w:rPr>
        <w:t xml:space="preserve"> </w:t>
      </w:r>
      <w:r w:rsidRPr="00C322C4">
        <w:rPr>
          <w:rFonts w:ascii="標楷體" w:eastAsia="標楷體" w:hAnsi="標楷體"/>
        </w:rPr>
        <w:t>陳俊光先生</w:t>
      </w:r>
      <w:r w:rsidRPr="00C322C4">
        <w:rPr>
          <w:rFonts w:ascii="標楷體" w:eastAsia="標楷體" w:hAnsi="標楷體"/>
          <w:spacing w:val="-9"/>
        </w:rPr>
        <w:t xml:space="preserve"> </w:t>
      </w:r>
      <w:r w:rsidRPr="00C322C4">
        <w:rPr>
          <w:rFonts w:ascii="標楷體" w:eastAsia="標楷體" w:hAnsi="標楷體"/>
        </w:rPr>
        <w:t>收</w:t>
      </w:r>
      <w:r w:rsidR="00A93A66">
        <w:rPr>
          <w:rFonts w:ascii="標楷體" w:eastAsia="標楷體" w:hAnsi="標楷體" w:hint="eastAsia"/>
        </w:rPr>
        <w:t>件</w:t>
      </w:r>
      <w:r w:rsidRPr="00C322C4">
        <w:rPr>
          <w:rFonts w:ascii="標楷體" w:eastAsia="標楷體" w:hAnsi="標楷體"/>
          <w:spacing w:val="-10"/>
        </w:rPr>
        <w:t>地</w:t>
      </w:r>
      <w:r w:rsidRPr="00C322C4">
        <w:rPr>
          <w:rFonts w:ascii="標楷體" w:eastAsia="標楷體" w:hAnsi="標楷體"/>
        </w:rPr>
        <w:t>址：300</w:t>
      </w:r>
      <w:r w:rsidR="00A93A66">
        <w:rPr>
          <w:rFonts w:ascii="標楷體" w:eastAsia="標楷體" w:hAnsi="標楷體" w:hint="eastAsia"/>
        </w:rPr>
        <w:t>-110</w:t>
      </w:r>
      <w:r w:rsidRPr="00C322C4">
        <w:rPr>
          <w:rFonts w:ascii="標楷體" w:eastAsia="標楷體" w:hAnsi="標楷體"/>
        </w:rPr>
        <w:t xml:space="preserve"> 新竹市香山區大湖路51巷1號</w:t>
      </w:r>
    </w:p>
    <w:p w14:paraId="6D93E6C5" w14:textId="2A68FB50" w:rsidR="00E91404" w:rsidRPr="00C322C4" w:rsidRDefault="0008113A" w:rsidP="0047030C">
      <w:pPr>
        <w:pStyle w:val="a3"/>
        <w:tabs>
          <w:tab w:val="left" w:pos="950"/>
        </w:tabs>
        <w:spacing w:line="448" w:lineRule="exact"/>
        <w:rPr>
          <w:rFonts w:ascii="標楷體" w:eastAsia="標楷體" w:hAnsi="標楷體"/>
        </w:rPr>
      </w:pPr>
      <w:r w:rsidRPr="00C322C4">
        <w:rPr>
          <w:rFonts w:ascii="標楷體" w:eastAsia="標楷體" w:hAnsi="標楷體"/>
          <w:spacing w:val="-10"/>
        </w:rPr>
        <w:t>電</w:t>
      </w:r>
      <w:r w:rsidRPr="00C322C4">
        <w:rPr>
          <w:rFonts w:ascii="標楷體" w:eastAsia="標楷體" w:hAnsi="標楷體"/>
        </w:rPr>
        <w:tab/>
        <w:t>話：(03)</w:t>
      </w:r>
      <w:r w:rsidRPr="00C322C4">
        <w:rPr>
          <w:rFonts w:ascii="標楷體" w:eastAsia="標楷體" w:hAnsi="標楷體"/>
          <w:spacing w:val="-6"/>
        </w:rPr>
        <w:t xml:space="preserve"> </w:t>
      </w:r>
      <w:r w:rsidRPr="00C322C4">
        <w:rPr>
          <w:rFonts w:ascii="標楷體" w:eastAsia="標楷體" w:hAnsi="標楷體"/>
        </w:rPr>
        <w:t>51</w:t>
      </w:r>
      <w:r w:rsidR="0047030C">
        <w:rPr>
          <w:rFonts w:ascii="標楷體" w:eastAsia="標楷體" w:hAnsi="標楷體" w:hint="eastAsia"/>
        </w:rPr>
        <w:t>85073</w:t>
      </w:r>
    </w:p>
    <w:sectPr w:rsidR="00E91404" w:rsidRPr="00C322C4">
      <w:pgSz w:w="11910" w:h="16840"/>
      <w:pgMar w:top="1100" w:right="740" w:bottom="1800" w:left="1020" w:header="0" w:footer="1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6EDD" w14:textId="77777777" w:rsidR="004204E8" w:rsidRDefault="004204E8">
      <w:r>
        <w:separator/>
      </w:r>
    </w:p>
  </w:endnote>
  <w:endnote w:type="continuationSeparator" w:id="0">
    <w:p w14:paraId="1C3DA779" w14:textId="77777777" w:rsidR="004204E8" w:rsidRDefault="0042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Noto Serif CJK JP">
    <w:altName w:val="Cambria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C0B9" w14:textId="77777777" w:rsidR="00E91404" w:rsidRDefault="000811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D59A327" wp14:editId="62D4CD6E">
              <wp:simplePos x="0" y="0"/>
              <wp:positionH relativeFrom="page">
                <wp:posOffset>3710051</wp:posOffset>
              </wp:positionH>
              <wp:positionV relativeFrom="page">
                <wp:posOffset>9527292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6C187" w14:textId="77777777" w:rsidR="00E91404" w:rsidRDefault="0008113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9A3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50.2pt;width:12pt;height:13.0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gpjUeuAAAAANAQAA&#10;DwAAAAAAAAAAAAAAAADrAwAAZHJzL2Rvd25yZXYueG1sUEsFBgAAAAAEAAQA8wAAAPgEAAAAAA==&#10;" filled="f" stroked="f">
              <v:textbox inset="0,0,0,0">
                <w:txbxContent>
                  <w:p w14:paraId="2496C187" w14:textId="77777777" w:rsidR="00E91404" w:rsidRDefault="0008113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2223" w14:textId="77777777" w:rsidR="004204E8" w:rsidRDefault="004204E8">
      <w:r>
        <w:separator/>
      </w:r>
    </w:p>
  </w:footnote>
  <w:footnote w:type="continuationSeparator" w:id="0">
    <w:p w14:paraId="2CAE7F1F" w14:textId="77777777" w:rsidR="004204E8" w:rsidRDefault="0042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04"/>
    <w:rsid w:val="0008113A"/>
    <w:rsid w:val="00192B93"/>
    <w:rsid w:val="001F07B3"/>
    <w:rsid w:val="00221684"/>
    <w:rsid w:val="0038244C"/>
    <w:rsid w:val="004204E8"/>
    <w:rsid w:val="0047030C"/>
    <w:rsid w:val="005255E1"/>
    <w:rsid w:val="00645B51"/>
    <w:rsid w:val="007D4344"/>
    <w:rsid w:val="008F61A7"/>
    <w:rsid w:val="00911C4B"/>
    <w:rsid w:val="00982238"/>
    <w:rsid w:val="009F6C87"/>
    <w:rsid w:val="00A90EBC"/>
    <w:rsid w:val="00A93A66"/>
    <w:rsid w:val="00AB163A"/>
    <w:rsid w:val="00C322C4"/>
    <w:rsid w:val="00E91404"/>
    <w:rsid w:val="00F16079"/>
    <w:rsid w:val="00F20C4F"/>
    <w:rsid w:val="00F31FF4"/>
    <w:rsid w:val="00F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DEDC69"/>
  <w15:docId w15:val="{FE134F64-91D3-4375-837E-E19D43A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roid Sans Fallback" w:eastAsia="Droid Sans Fallback" w:hAnsi="Droid Sans Fallback" w:cs="Droid Sans Fallbac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285"/>
      <w:jc w:val="center"/>
    </w:pPr>
    <w:rPr>
      <w:rFonts w:ascii="Noto Serif CJK JP" w:eastAsia="Noto Serif CJK JP" w:hAnsi="Noto Serif CJK JP" w:cs="Noto Serif CJK JP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7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0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30C"/>
    <w:rPr>
      <w:rFonts w:ascii="Droid Sans Fallback" w:eastAsia="Droid Sans Fallback" w:hAnsi="Droid Sans Fallback" w:cs="Droid Sans Fallbac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470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30C"/>
    <w:rPr>
      <w:rFonts w:ascii="Droid Sans Fallback" w:eastAsia="Droid Sans Fallback" w:hAnsi="Droid Sans Fallback" w:cs="Droid Sans Fallbac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a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cyting</dc:creator>
  <cp:lastModifiedBy>陳俊光</cp:lastModifiedBy>
  <cp:revision>10</cp:revision>
  <dcterms:created xsi:type="dcterms:W3CDTF">2024-11-01T05:49:00Z</dcterms:created>
  <dcterms:modified xsi:type="dcterms:W3CDTF">2026-02-04T03:54:00Z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2024-04-02T00:00:00Z</vt:filetime>
  </property>
  <property fmtid="{D5CDD505-2E9C-101B-9397-08002B2CF9AE}" pid="5" name="Producer">
    <vt:lpwstr>3-Heights(TM) PDF Security Shell 4.8.25.2 (http://www.pdf-tools.com)</vt:lpwstr>
  </property>
</Properties>
</file>