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35" w:rsidRPr="00400A90" w:rsidRDefault="00D41835" w:rsidP="00D41835">
      <w:pPr>
        <w:spacing w:beforeLines="50" w:before="18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 w:rsidRPr="00400A90">
        <w:rPr>
          <w:rFonts w:eastAsia="標楷體"/>
          <w:b/>
          <w:sz w:val="36"/>
          <w:szCs w:val="36"/>
        </w:rPr>
        <w:t>「觀賞水族暨周邊資</w:t>
      </w:r>
      <w:proofErr w:type="gramStart"/>
      <w:r w:rsidRPr="00400A90">
        <w:rPr>
          <w:rFonts w:eastAsia="標楷體"/>
          <w:b/>
          <w:sz w:val="36"/>
          <w:szCs w:val="36"/>
        </w:rPr>
        <w:t>材產學研</w:t>
      </w:r>
      <w:proofErr w:type="gramEnd"/>
      <w:r w:rsidRPr="00400A90">
        <w:rPr>
          <w:rFonts w:eastAsia="標楷體"/>
          <w:b/>
          <w:sz w:val="36"/>
          <w:szCs w:val="36"/>
        </w:rPr>
        <w:t>聯盟」第</w:t>
      </w:r>
      <w:r w:rsidR="00100340">
        <w:rPr>
          <w:rFonts w:eastAsia="標楷體" w:hint="eastAsia"/>
          <w:b/>
          <w:sz w:val="36"/>
          <w:szCs w:val="36"/>
        </w:rPr>
        <w:t>8</w:t>
      </w:r>
      <w:r w:rsidRPr="00400A90">
        <w:rPr>
          <w:rFonts w:eastAsia="標楷體"/>
          <w:b/>
          <w:sz w:val="36"/>
          <w:szCs w:val="36"/>
        </w:rPr>
        <w:t>次座談會</w:t>
      </w:r>
    </w:p>
    <w:p w:rsidR="00D41835" w:rsidRPr="00400A90" w:rsidRDefault="00D41835" w:rsidP="00D41835">
      <w:pPr>
        <w:spacing w:afterLines="50" w:after="18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 w:rsidRPr="00400A90">
        <w:rPr>
          <w:rFonts w:eastAsia="標楷體"/>
          <w:b/>
          <w:sz w:val="36"/>
          <w:szCs w:val="36"/>
        </w:rPr>
        <w:t>邀請函</w:t>
      </w:r>
    </w:p>
    <w:p w:rsidR="00D41835" w:rsidRPr="008D4B22" w:rsidRDefault="00D41835" w:rsidP="00D41835">
      <w:pPr>
        <w:ind w:leftChars="236" w:left="798" w:rightChars="-201" w:right="-482" w:hangingChars="83" w:hanging="232"/>
        <w:jc w:val="both"/>
        <w:rPr>
          <w:rFonts w:eastAsia="標楷體"/>
          <w:sz w:val="28"/>
          <w:szCs w:val="28"/>
        </w:rPr>
      </w:pPr>
      <w:r w:rsidRPr="008D4B22">
        <w:rPr>
          <w:rFonts w:eastAsia="標楷體"/>
          <w:sz w:val="28"/>
          <w:szCs w:val="28"/>
        </w:rPr>
        <w:t>親愛的水族先進們，大家好：</w:t>
      </w:r>
    </w:p>
    <w:p w:rsidR="00D41835" w:rsidRPr="009B29F7" w:rsidRDefault="007B6F41" w:rsidP="00D41835">
      <w:pPr>
        <w:snapToGrid w:val="0"/>
        <w:spacing w:line="360" w:lineRule="auto"/>
        <w:ind w:leftChars="236" w:left="566" w:right="283" w:firstLineChars="202" w:firstLine="566"/>
        <w:jc w:val="both"/>
        <w:rPr>
          <w:rFonts w:eastAsia="標楷體"/>
          <w:sz w:val="28"/>
          <w:szCs w:val="28"/>
        </w:rPr>
      </w:pPr>
      <w:r w:rsidRPr="008D4B22">
        <w:rPr>
          <w:rFonts w:eastAsia="標楷體"/>
          <w:sz w:val="28"/>
          <w:szCs w:val="28"/>
        </w:rPr>
        <w:t>「觀賞水族暨周邊資</w:t>
      </w:r>
      <w:proofErr w:type="gramStart"/>
      <w:r w:rsidRPr="008D4B22">
        <w:rPr>
          <w:rFonts w:eastAsia="標楷體"/>
          <w:sz w:val="28"/>
          <w:szCs w:val="28"/>
        </w:rPr>
        <w:t>材產學研</w:t>
      </w:r>
      <w:proofErr w:type="gramEnd"/>
      <w:r w:rsidRPr="008D4B22">
        <w:rPr>
          <w:rFonts w:eastAsia="標楷體"/>
          <w:sz w:val="28"/>
          <w:szCs w:val="28"/>
        </w:rPr>
        <w:t>聯盟」第</w:t>
      </w:r>
      <w:r w:rsidR="00B150E6" w:rsidRPr="008D4B22">
        <w:rPr>
          <w:rFonts w:eastAsia="標楷體" w:hint="eastAsia"/>
          <w:sz w:val="28"/>
          <w:szCs w:val="28"/>
        </w:rPr>
        <w:t>8</w:t>
      </w:r>
      <w:r w:rsidRPr="008D4B22">
        <w:rPr>
          <w:rFonts w:eastAsia="標楷體"/>
          <w:sz w:val="28"/>
          <w:szCs w:val="28"/>
        </w:rPr>
        <w:t>次座談會，將於</w:t>
      </w:r>
      <w:r w:rsidRPr="008D4B22">
        <w:rPr>
          <w:rFonts w:eastAsia="標楷體"/>
          <w:sz w:val="28"/>
          <w:szCs w:val="28"/>
        </w:rPr>
        <w:t>10</w:t>
      </w:r>
      <w:r w:rsidR="00B150E6" w:rsidRPr="008D4B22">
        <w:rPr>
          <w:rFonts w:eastAsia="標楷體"/>
          <w:sz w:val="28"/>
          <w:szCs w:val="28"/>
        </w:rPr>
        <w:t>8</w:t>
      </w:r>
      <w:r w:rsidRPr="008D4B22">
        <w:rPr>
          <w:rFonts w:eastAsia="標楷體"/>
          <w:sz w:val="28"/>
          <w:szCs w:val="28"/>
        </w:rPr>
        <w:t>年</w:t>
      </w:r>
      <w:r w:rsidRPr="008D4B22">
        <w:rPr>
          <w:rFonts w:eastAsia="標楷體"/>
          <w:sz w:val="28"/>
          <w:szCs w:val="28"/>
        </w:rPr>
        <w:t>10</w:t>
      </w:r>
      <w:r w:rsidRPr="008D4B22">
        <w:rPr>
          <w:rFonts w:eastAsia="標楷體"/>
          <w:sz w:val="28"/>
          <w:szCs w:val="28"/>
        </w:rPr>
        <w:t>月</w:t>
      </w:r>
      <w:r w:rsidRPr="008D4B22">
        <w:rPr>
          <w:rFonts w:eastAsia="標楷體"/>
          <w:sz w:val="28"/>
          <w:szCs w:val="28"/>
        </w:rPr>
        <w:t>17</w:t>
      </w:r>
      <w:r w:rsidRPr="008D4B22">
        <w:rPr>
          <w:rFonts w:eastAsia="標楷體"/>
          <w:sz w:val="28"/>
          <w:szCs w:val="28"/>
        </w:rPr>
        <w:t>日</w:t>
      </w:r>
      <w:r w:rsidR="006F2BDA" w:rsidRPr="008D4B22">
        <w:rPr>
          <w:rFonts w:eastAsia="標楷體" w:hint="eastAsia"/>
          <w:sz w:val="28"/>
          <w:szCs w:val="28"/>
        </w:rPr>
        <w:t>配</w:t>
      </w:r>
      <w:r w:rsidR="006F2BDA" w:rsidRPr="008D4B22">
        <w:rPr>
          <w:rFonts w:eastAsia="標楷體"/>
          <w:sz w:val="28"/>
          <w:szCs w:val="28"/>
        </w:rPr>
        <w:t>合</w:t>
      </w:r>
      <w:r w:rsidR="006F2BDA" w:rsidRPr="008D4B22">
        <w:rPr>
          <w:rFonts w:eastAsia="標楷體" w:hint="eastAsia"/>
          <w:sz w:val="28"/>
          <w:szCs w:val="28"/>
        </w:rPr>
        <w:t>「</w:t>
      </w:r>
      <w:r w:rsidR="006F2BDA" w:rsidRPr="008D4B22">
        <w:rPr>
          <w:rFonts w:eastAsia="標楷體" w:hint="eastAsia"/>
          <w:sz w:val="28"/>
          <w:szCs w:val="28"/>
        </w:rPr>
        <w:t>2019</w:t>
      </w:r>
      <w:r w:rsidR="006F2BDA" w:rsidRPr="008D4B22">
        <w:rPr>
          <w:rFonts w:eastAsia="標楷體" w:hint="eastAsia"/>
          <w:sz w:val="28"/>
          <w:szCs w:val="28"/>
        </w:rPr>
        <w:t>台</w:t>
      </w:r>
      <w:r w:rsidR="006F2BDA" w:rsidRPr="008D4B22">
        <w:rPr>
          <w:rFonts w:eastAsia="標楷體"/>
          <w:sz w:val="28"/>
          <w:szCs w:val="28"/>
        </w:rPr>
        <w:t>灣觀賞魚博覽會</w:t>
      </w:r>
      <w:r w:rsidR="006F2BDA" w:rsidRPr="008D4B22">
        <w:rPr>
          <w:rFonts w:eastAsia="標楷體" w:hint="eastAsia"/>
          <w:sz w:val="28"/>
          <w:szCs w:val="28"/>
        </w:rPr>
        <w:t>」</w:t>
      </w:r>
      <w:r w:rsidRPr="008D4B22">
        <w:rPr>
          <w:rFonts w:eastAsia="標楷體"/>
          <w:sz w:val="28"/>
          <w:szCs w:val="28"/>
        </w:rPr>
        <w:t>假</w:t>
      </w:r>
      <w:r w:rsidR="00B150E6" w:rsidRPr="008D4B22">
        <w:rPr>
          <w:rFonts w:eastAsia="標楷體" w:hint="eastAsia"/>
          <w:sz w:val="28"/>
          <w:szCs w:val="28"/>
          <w:u w:val="single"/>
        </w:rPr>
        <w:t>高雄展覽館</w:t>
      </w:r>
      <w:r w:rsidR="00B150E6" w:rsidRPr="008D4B22">
        <w:rPr>
          <w:rFonts w:eastAsia="標楷體"/>
          <w:sz w:val="28"/>
          <w:szCs w:val="28"/>
        </w:rPr>
        <w:t>舉辦</w:t>
      </w:r>
      <w:r w:rsidR="00ED52D5" w:rsidRPr="008D4B22">
        <w:rPr>
          <w:rFonts w:eastAsia="標楷體"/>
          <w:sz w:val="28"/>
          <w:szCs w:val="28"/>
        </w:rPr>
        <w:t>。</w:t>
      </w:r>
      <w:r w:rsidRPr="009B29F7">
        <w:rPr>
          <w:rFonts w:eastAsia="標楷體"/>
          <w:sz w:val="28"/>
          <w:szCs w:val="28"/>
        </w:rPr>
        <w:t>此次座談會將特別邀請</w:t>
      </w:r>
      <w:r w:rsidR="006F2BDA" w:rsidRPr="009B29F7">
        <w:rPr>
          <w:rFonts w:eastAsia="標楷體" w:hint="eastAsia"/>
          <w:sz w:val="28"/>
          <w:szCs w:val="28"/>
        </w:rPr>
        <w:t>印尼</w:t>
      </w:r>
      <w:proofErr w:type="gramStart"/>
      <w:r w:rsidR="008D19D2" w:rsidRPr="009B29F7">
        <w:rPr>
          <w:rFonts w:eastAsia="標楷體" w:hint="eastAsia"/>
          <w:sz w:val="28"/>
          <w:szCs w:val="28"/>
        </w:rPr>
        <w:t>峇</w:t>
      </w:r>
      <w:proofErr w:type="gramEnd"/>
      <w:r w:rsidR="008D19D2" w:rsidRPr="009B29F7">
        <w:rPr>
          <w:rFonts w:eastAsia="標楷體" w:hint="eastAsia"/>
          <w:sz w:val="28"/>
          <w:szCs w:val="28"/>
        </w:rPr>
        <w:t>里島台商會副理事長，</w:t>
      </w:r>
      <w:r w:rsidR="008D19D2" w:rsidRPr="009B29F7">
        <w:rPr>
          <w:rFonts w:eastAsia="標楷體"/>
          <w:sz w:val="28"/>
          <w:szCs w:val="28"/>
        </w:rPr>
        <w:t>也是</w:t>
      </w:r>
      <w:r w:rsidR="005C2801" w:rsidRPr="009B29F7">
        <w:rPr>
          <w:rFonts w:eastAsia="標楷體" w:hint="eastAsia"/>
          <w:sz w:val="28"/>
          <w:szCs w:val="28"/>
        </w:rPr>
        <w:t>海</w:t>
      </w:r>
      <w:r w:rsidR="005C2801" w:rsidRPr="009B29F7">
        <w:rPr>
          <w:rFonts w:eastAsia="標楷體"/>
          <w:sz w:val="28"/>
          <w:szCs w:val="28"/>
        </w:rPr>
        <w:t>水觀</w:t>
      </w:r>
      <w:r w:rsidR="005C2801" w:rsidRPr="009B29F7">
        <w:rPr>
          <w:rFonts w:eastAsia="標楷體" w:hint="eastAsia"/>
          <w:sz w:val="28"/>
          <w:szCs w:val="28"/>
        </w:rPr>
        <w:t>賞</w:t>
      </w:r>
      <w:r w:rsidR="005C2801" w:rsidRPr="009B29F7">
        <w:rPr>
          <w:rFonts w:eastAsia="標楷體"/>
          <w:sz w:val="28"/>
          <w:szCs w:val="28"/>
        </w:rPr>
        <w:t>魚</w:t>
      </w:r>
      <w:r w:rsidRPr="009B29F7">
        <w:rPr>
          <w:rFonts w:eastAsia="標楷體"/>
          <w:sz w:val="28"/>
          <w:szCs w:val="28"/>
        </w:rPr>
        <w:t>業界專家</w:t>
      </w:r>
      <w:r w:rsidR="006F2BDA" w:rsidRPr="009B29F7">
        <w:rPr>
          <w:rFonts w:eastAsia="標楷體" w:hint="eastAsia"/>
          <w:sz w:val="28"/>
          <w:szCs w:val="28"/>
        </w:rPr>
        <w:t>蘇</w:t>
      </w:r>
      <w:r w:rsidR="006F2BDA" w:rsidRPr="009B29F7">
        <w:rPr>
          <w:rFonts w:eastAsia="標楷體"/>
          <w:sz w:val="28"/>
          <w:szCs w:val="28"/>
        </w:rPr>
        <w:t>文炳</w:t>
      </w:r>
      <w:r w:rsidR="006F2BDA" w:rsidRPr="009B29F7">
        <w:rPr>
          <w:rFonts w:eastAsia="標楷體" w:hint="eastAsia"/>
          <w:sz w:val="28"/>
          <w:szCs w:val="28"/>
        </w:rPr>
        <w:t>先</w:t>
      </w:r>
      <w:r w:rsidR="006F2BDA" w:rsidRPr="009B29F7">
        <w:rPr>
          <w:rFonts w:eastAsia="標楷體"/>
          <w:sz w:val="28"/>
          <w:szCs w:val="28"/>
        </w:rPr>
        <w:t>生</w:t>
      </w:r>
      <w:r w:rsidRPr="009B29F7">
        <w:rPr>
          <w:rFonts w:eastAsia="標楷體"/>
          <w:sz w:val="28"/>
          <w:szCs w:val="28"/>
        </w:rPr>
        <w:t>針對</w:t>
      </w:r>
      <w:r w:rsidR="006F2BDA" w:rsidRPr="009B29F7">
        <w:rPr>
          <w:rFonts w:eastAsia="標楷體" w:hint="eastAsia"/>
          <w:sz w:val="28"/>
          <w:szCs w:val="28"/>
        </w:rPr>
        <w:t>國</w:t>
      </w:r>
      <w:r w:rsidR="006F2BDA" w:rsidRPr="009B29F7">
        <w:rPr>
          <w:rFonts w:eastAsia="標楷體"/>
          <w:sz w:val="28"/>
          <w:szCs w:val="28"/>
        </w:rPr>
        <w:t>人最感興趣的</w:t>
      </w:r>
      <w:r w:rsidRPr="009B29F7">
        <w:rPr>
          <w:rFonts w:eastAsia="標楷體"/>
          <w:sz w:val="28"/>
          <w:szCs w:val="28"/>
        </w:rPr>
        <w:t>「</w:t>
      </w:r>
      <w:r w:rsidR="006F2BDA" w:rsidRPr="009B29F7">
        <w:rPr>
          <w:rFonts w:eastAsia="標楷體" w:hint="eastAsia"/>
          <w:sz w:val="28"/>
          <w:szCs w:val="28"/>
        </w:rPr>
        <w:t>海水觀賞魚與人工繁殖</w:t>
      </w:r>
      <w:r w:rsidRPr="009B29F7">
        <w:rPr>
          <w:rFonts w:eastAsia="標楷體"/>
          <w:sz w:val="28"/>
          <w:szCs w:val="28"/>
        </w:rPr>
        <w:t>」進行</w:t>
      </w:r>
      <w:r w:rsidR="006F2BDA" w:rsidRPr="009B29F7">
        <w:rPr>
          <w:rFonts w:eastAsia="標楷體" w:hint="eastAsia"/>
          <w:sz w:val="28"/>
          <w:szCs w:val="28"/>
        </w:rPr>
        <w:t>主</w:t>
      </w:r>
      <w:r w:rsidR="006F2BDA" w:rsidRPr="009B29F7">
        <w:rPr>
          <w:rFonts w:eastAsia="標楷體"/>
          <w:sz w:val="28"/>
          <w:szCs w:val="28"/>
        </w:rPr>
        <w:t>題</w:t>
      </w:r>
      <w:r w:rsidRPr="009B29F7">
        <w:rPr>
          <w:rFonts w:eastAsia="標楷體"/>
          <w:sz w:val="28"/>
          <w:szCs w:val="28"/>
        </w:rPr>
        <w:t>演講，也邀請行政院農業委員會科技處、漁業署、水產試驗所、動植物防疫檢疫局、</w:t>
      </w:r>
      <w:r w:rsidRPr="009B29F7">
        <w:rPr>
          <w:rStyle w:val="af1"/>
          <w:rFonts w:eastAsia="標楷體"/>
          <w:i w:val="0"/>
          <w:sz w:val="28"/>
          <w:szCs w:val="28"/>
          <w:shd w:val="clear" w:color="auto" w:fill="FFFFFF"/>
        </w:rPr>
        <w:t>家畜衛生試驗所</w:t>
      </w:r>
      <w:r w:rsidR="006F2BDA" w:rsidRPr="009B29F7">
        <w:rPr>
          <w:rFonts w:eastAsia="標楷體" w:hint="eastAsia"/>
          <w:sz w:val="28"/>
          <w:szCs w:val="28"/>
        </w:rPr>
        <w:t>、</w:t>
      </w:r>
      <w:r w:rsidRPr="009B29F7">
        <w:rPr>
          <w:rFonts w:eastAsia="標楷體"/>
          <w:sz w:val="28"/>
          <w:szCs w:val="28"/>
        </w:rPr>
        <w:t>屏東農業生物園區</w:t>
      </w:r>
      <w:r w:rsidR="006F2BDA" w:rsidRPr="009B29F7">
        <w:rPr>
          <w:rFonts w:eastAsia="標楷體" w:hint="eastAsia"/>
          <w:sz w:val="28"/>
          <w:szCs w:val="28"/>
        </w:rPr>
        <w:t>及財</w:t>
      </w:r>
      <w:r w:rsidR="006F2BDA" w:rsidRPr="009B29F7">
        <w:rPr>
          <w:rFonts w:eastAsia="標楷體"/>
          <w:sz w:val="28"/>
          <w:szCs w:val="28"/>
        </w:rPr>
        <w:t>政部關務署</w:t>
      </w:r>
      <w:proofErr w:type="gramStart"/>
      <w:r w:rsidR="006F2BDA" w:rsidRPr="009B29F7">
        <w:rPr>
          <w:rFonts w:eastAsia="標楷體"/>
          <w:sz w:val="28"/>
          <w:szCs w:val="28"/>
        </w:rPr>
        <w:t>臺</w:t>
      </w:r>
      <w:proofErr w:type="gramEnd"/>
      <w:r w:rsidR="006F2BDA" w:rsidRPr="009B29F7">
        <w:rPr>
          <w:rFonts w:eastAsia="標楷體"/>
          <w:sz w:val="28"/>
          <w:szCs w:val="28"/>
        </w:rPr>
        <w:t>北關</w:t>
      </w:r>
      <w:r w:rsidRPr="009B29F7">
        <w:rPr>
          <w:rFonts w:eastAsia="標楷體"/>
          <w:sz w:val="28"/>
          <w:szCs w:val="28"/>
        </w:rPr>
        <w:t>等長官</w:t>
      </w:r>
      <w:r w:rsidR="00071E31" w:rsidRPr="009B29F7">
        <w:rPr>
          <w:rFonts w:eastAsia="標楷體"/>
          <w:sz w:val="28"/>
          <w:szCs w:val="28"/>
        </w:rPr>
        <w:t>與</w:t>
      </w:r>
      <w:r w:rsidRPr="009B29F7">
        <w:rPr>
          <w:rFonts w:eastAsia="標楷體"/>
          <w:sz w:val="28"/>
          <w:szCs w:val="28"/>
        </w:rPr>
        <w:t>水產科技相關</w:t>
      </w:r>
      <w:r w:rsidR="00071E31" w:rsidRPr="009B29F7">
        <w:rPr>
          <w:rFonts w:eastAsia="標楷體"/>
          <w:sz w:val="28"/>
          <w:szCs w:val="28"/>
        </w:rPr>
        <w:t>學</w:t>
      </w:r>
      <w:proofErr w:type="gramStart"/>
      <w:r w:rsidR="00071E31" w:rsidRPr="009B29F7">
        <w:rPr>
          <w:rFonts w:eastAsia="標楷體"/>
          <w:sz w:val="28"/>
          <w:szCs w:val="28"/>
        </w:rPr>
        <w:t>研</w:t>
      </w:r>
      <w:proofErr w:type="gramEnd"/>
      <w:r w:rsidRPr="009B29F7">
        <w:rPr>
          <w:rFonts w:eastAsia="標楷體"/>
          <w:sz w:val="28"/>
          <w:szCs w:val="28"/>
        </w:rPr>
        <w:t>機構，針對「台灣觀賞</w:t>
      </w:r>
      <w:r w:rsidR="00071E31" w:rsidRPr="009B29F7">
        <w:rPr>
          <w:rFonts w:eastAsia="標楷體"/>
          <w:sz w:val="28"/>
          <w:szCs w:val="28"/>
        </w:rPr>
        <w:t>水族</w:t>
      </w:r>
      <w:r w:rsidRPr="009B29F7">
        <w:rPr>
          <w:rFonts w:eastAsia="標楷體"/>
          <w:sz w:val="28"/>
          <w:szCs w:val="28"/>
        </w:rPr>
        <w:t>產業</w:t>
      </w:r>
      <w:r w:rsidR="006F2BDA" w:rsidRPr="009B29F7">
        <w:rPr>
          <w:rFonts w:eastAsia="標楷體" w:hint="eastAsia"/>
          <w:sz w:val="28"/>
          <w:szCs w:val="28"/>
        </w:rPr>
        <w:t>展</w:t>
      </w:r>
      <w:r w:rsidR="006F2BDA" w:rsidRPr="009B29F7">
        <w:rPr>
          <w:rFonts w:eastAsia="標楷體"/>
          <w:sz w:val="28"/>
          <w:szCs w:val="28"/>
        </w:rPr>
        <w:t>望與</w:t>
      </w:r>
      <w:r w:rsidRPr="009B29F7">
        <w:rPr>
          <w:rFonts w:eastAsia="標楷體"/>
          <w:sz w:val="28"/>
          <w:szCs w:val="28"/>
        </w:rPr>
        <w:t>現況問題</w:t>
      </w:r>
      <w:r w:rsidR="00071E31" w:rsidRPr="009B29F7">
        <w:rPr>
          <w:rFonts w:eastAsia="標楷體"/>
          <w:sz w:val="28"/>
          <w:szCs w:val="28"/>
        </w:rPr>
        <w:t>」</w:t>
      </w:r>
      <w:r w:rsidRPr="009B29F7">
        <w:rPr>
          <w:rFonts w:eastAsia="標楷體"/>
          <w:sz w:val="28"/>
          <w:szCs w:val="28"/>
        </w:rPr>
        <w:t>，與觀賞水族</w:t>
      </w:r>
      <w:r w:rsidR="00071E31" w:rsidRPr="009B29F7">
        <w:rPr>
          <w:rFonts w:eastAsia="標楷體"/>
          <w:sz w:val="28"/>
          <w:szCs w:val="28"/>
        </w:rPr>
        <w:t>產業</w:t>
      </w:r>
      <w:r w:rsidRPr="009B29F7">
        <w:rPr>
          <w:rFonts w:eastAsia="標楷體"/>
          <w:sz w:val="28"/>
          <w:szCs w:val="28"/>
        </w:rPr>
        <w:t>先進們進行面對面座談，期能整合產官學</w:t>
      </w:r>
      <w:proofErr w:type="gramStart"/>
      <w:r w:rsidRPr="009B29F7">
        <w:rPr>
          <w:rFonts w:eastAsia="標楷體"/>
          <w:sz w:val="28"/>
          <w:szCs w:val="28"/>
        </w:rPr>
        <w:t>研</w:t>
      </w:r>
      <w:proofErr w:type="gramEnd"/>
      <w:r w:rsidRPr="009B29F7">
        <w:rPr>
          <w:rFonts w:eastAsia="標楷體"/>
          <w:sz w:val="28"/>
          <w:szCs w:val="28"/>
        </w:rPr>
        <w:t>專家意見，有效串接觀賞水族上中下游產業鏈能量，再創台灣觀賞</w:t>
      </w:r>
      <w:r w:rsidR="00071E31" w:rsidRPr="009B29F7">
        <w:rPr>
          <w:rFonts w:eastAsia="標楷體"/>
          <w:sz w:val="28"/>
          <w:szCs w:val="28"/>
        </w:rPr>
        <w:t>水族</w:t>
      </w:r>
      <w:r w:rsidRPr="009B29F7">
        <w:rPr>
          <w:rFonts w:eastAsia="標楷體"/>
          <w:sz w:val="28"/>
          <w:szCs w:val="28"/>
        </w:rPr>
        <w:t>產業榮景。機會十分難得，敬請踴躍出席</w:t>
      </w:r>
      <w:r w:rsidRPr="009B29F7">
        <w:rPr>
          <w:rFonts w:eastAsia="標楷體"/>
          <w:sz w:val="28"/>
          <w:szCs w:val="28"/>
        </w:rPr>
        <w:t>!</w:t>
      </w:r>
      <w:r w:rsidR="00D41835" w:rsidRPr="009B29F7">
        <w:rPr>
          <w:rFonts w:eastAsia="標楷體"/>
          <w:sz w:val="28"/>
          <w:szCs w:val="28"/>
        </w:rPr>
        <w:t>敬祝</w:t>
      </w:r>
    </w:p>
    <w:p w:rsidR="00400A90" w:rsidRPr="009B29F7" w:rsidRDefault="00400A90" w:rsidP="00D41835">
      <w:pPr>
        <w:snapToGrid w:val="0"/>
        <w:spacing w:line="360" w:lineRule="auto"/>
        <w:ind w:right="-1" w:firstLineChars="202" w:firstLine="566"/>
        <w:jc w:val="both"/>
        <w:rPr>
          <w:rFonts w:eastAsia="標楷體"/>
          <w:sz w:val="28"/>
          <w:szCs w:val="28"/>
        </w:rPr>
      </w:pPr>
    </w:p>
    <w:p w:rsidR="00D41835" w:rsidRPr="009B29F7" w:rsidRDefault="00D41835" w:rsidP="00D41835">
      <w:pPr>
        <w:snapToGrid w:val="0"/>
        <w:spacing w:line="360" w:lineRule="auto"/>
        <w:ind w:right="-1" w:firstLineChars="202" w:firstLine="566"/>
        <w:jc w:val="both"/>
        <w:rPr>
          <w:rFonts w:eastAsia="標楷體"/>
          <w:sz w:val="28"/>
          <w:szCs w:val="28"/>
        </w:rPr>
      </w:pPr>
      <w:r w:rsidRPr="009B29F7">
        <w:rPr>
          <w:rFonts w:eastAsia="標楷體"/>
          <w:sz w:val="28"/>
          <w:szCs w:val="28"/>
        </w:rPr>
        <w:t>商祺</w:t>
      </w:r>
    </w:p>
    <w:p w:rsidR="00D41835" w:rsidRPr="009B29F7" w:rsidRDefault="007D21AB" w:rsidP="00D41835">
      <w:pPr>
        <w:ind w:leftChars="-236" w:left="-566" w:rightChars="117" w:right="281"/>
        <w:jc w:val="right"/>
        <w:rPr>
          <w:rFonts w:eastAsia="標楷體"/>
          <w:kern w:val="0"/>
          <w:sz w:val="28"/>
          <w:szCs w:val="28"/>
        </w:rPr>
      </w:pPr>
      <w:r w:rsidRPr="009B29F7">
        <w:rPr>
          <w:rFonts w:eastAsia="標楷體" w:hint="eastAsia"/>
          <w:kern w:val="0"/>
          <w:sz w:val="28"/>
          <w:szCs w:val="28"/>
        </w:rPr>
        <w:t>財團法人</w:t>
      </w:r>
      <w:r w:rsidR="00D41835" w:rsidRPr="009B29F7">
        <w:rPr>
          <w:rFonts w:eastAsia="標楷體"/>
          <w:kern w:val="0"/>
          <w:sz w:val="28"/>
          <w:szCs w:val="28"/>
        </w:rPr>
        <w:t>農業科技研究院</w:t>
      </w:r>
      <w:r w:rsidR="00D41835" w:rsidRPr="009B29F7">
        <w:rPr>
          <w:rFonts w:eastAsia="標楷體"/>
          <w:kern w:val="0"/>
          <w:sz w:val="28"/>
          <w:szCs w:val="28"/>
        </w:rPr>
        <w:t xml:space="preserve"> </w:t>
      </w:r>
      <w:r w:rsidR="00D41835" w:rsidRPr="009B29F7">
        <w:rPr>
          <w:rFonts w:eastAsia="標楷體"/>
          <w:kern w:val="0"/>
          <w:sz w:val="28"/>
          <w:szCs w:val="28"/>
        </w:rPr>
        <w:t>水產科技研究所</w:t>
      </w:r>
    </w:p>
    <w:p w:rsidR="00D41835" w:rsidRPr="00400A90" w:rsidRDefault="00D41835" w:rsidP="008D4B22">
      <w:pPr>
        <w:ind w:leftChars="-236" w:left="-566" w:rightChars="117" w:right="281"/>
        <w:jc w:val="center"/>
        <w:rPr>
          <w:rFonts w:eastAsia="標楷體"/>
          <w:b/>
          <w:sz w:val="40"/>
          <w:szCs w:val="40"/>
        </w:rPr>
      </w:pPr>
      <w:r w:rsidRPr="009B29F7">
        <w:rPr>
          <w:rFonts w:eastAsia="標楷體"/>
          <w:kern w:val="0"/>
          <w:sz w:val="28"/>
          <w:szCs w:val="28"/>
        </w:rPr>
        <w:t xml:space="preserve">                       </w:t>
      </w:r>
      <w:r w:rsidR="008D4B22">
        <w:rPr>
          <w:rFonts w:eastAsia="標楷體"/>
          <w:kern w:val="0"/>
          <w:sz w:val="28"/>
          <w:szCs w:val="28"/>
        </w:rPr>
        <w:t xml:space="preserve">                      </w:t>
      </w:r>
      <w:r w:rsidRPr="009B29F7">
        <w:rPr>
          <w:rFonts w:eastAsia="標楷體"/>
          <w:kern w:val="0"/>
          <w:sz w:val="28"/>
          <w:szCs w:val="28"/>
        </w:rPr>
        <w:t xml:space="preserve"> </w:t>
      </w:r>
      <w:r w:rsidRPr="009B29F7">
        <w:rPr>
          <w:rFonts w:eastAsia="標楷體"/>
          <w:kern w:val="0"/>
          <w:sz w:val="28"/>
          <w:szCs w:val="28"/>
        </w:rPr>
        <w:t>所長</w:t>
      </w:r>
      <w:r w:rsidRPr="009B29F7">
        <w:rPr>
          <w:rFonts w:eastAsia="標楷體"/>
          <w:kern w:val="0"/>
          <w:sz w:val="28"/>
          <w:szCs w:val="28"/>
        </w:rPr>
        <w:t xml:space="preserve"> </w:t>
      </w:r>
      <w:r w:rsidR="008D4B22">
        <w:rPr>
          <w:rFonts w:eastAsia="標楷體"/>
          <w:noProof/>
          <w:kern w:val="0"/>
          <w:sz w:val="28"/>
          <w:szCs w:val="28"/>
        </w:rPr>
        <w:drawing>
          <wp:inline distT="0" distB="0" distL="0" distR="0" wp14:anchorId="7BEBBBD2" wp14:editId="1D916B64">
            <wp:extent cx="1472540" cy="777395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簽名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80" cy="7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F41" w:rsidRPr="009B29F7">
        <w:rPr>
          <w:rFonts w:eastAsia="標楷體"/>
          <w:kern w:val="0"/>
          <w:sz w:val="28"/>
          <w:szCs w:val="28"/>
        </w:rPr>
        <w:t>敬邀</w:t>
      </w:r>
      <w:bookmarkStart w:id="0" w:name="_GoBack"/>
      <w:bookmarkEnd w:id="0"/>
      <w:r w:rsidRPr="00400A90">
        <w:rPr>
          <w:rFonts w:eastAsia="標楷體"/>
          <w:b/>
          <w:sz w:val="40"/>
          <w:szCs w:val="40"/>
        </w:rPr>
        <w:br w:type="page"/>
      </w:r>
    </w:p>
    <w:p w:rsidR="00B23836" w:rsidRPr="00400A90" w:rsidRDefault="00B23836" w:rsidP="00B23836">
      <w:pPr>
        <w:widowControl/>
        <w:snapToGrid w:val="0"/>
        <w:spacing w:line="480" w:lineRule="atLeast"/>
        <w:jc w:val="center"/>
        <w:rPr>
          <w:rFonts w:eastAsia="標楷體"/>
          <w:b/>
          <w:sz w:val="20"/>
        </w:rPr>
      </w:pPr>
    </w:p>
    <w:p w:rsidR="00172C2F" w:rsidRPr="00400A90" w:rsidRDefault="00172C2F" w:rsidP="00B23836">
      <w:pPr>
        <w:widowControl/>
        <w:snapToGrid w:val="0"/>
        <w:spacing w:line="480" w:lineRule="atLeast"/>
        <w:jc w:val="center"/>
        <w:rPr>
          <w:rFonts w:eastAsia="標楷體"/>
          <w:b/>
          <w:color w:val="000000"/>
          <w:sz w:val="40"/>
          <w:szCs w:val="40"/>
        </w:rPr>
      </w:pPr>
      <w:r w:rsidRPr="00400A90">
        <w:rPr>
          <w:rFonts w:eastAsia="標楷體"/>
          <w:b/>
          <w:sz w:val="40"/>
          <w:szCs w:val="40"/>
        </w:rPr>
        <w:t>「觀賞水族暨周邊資</w:t>
      </w:r>
      <w:proofErr w:type="gramStart"/>
      <w:r w:rsidRPr="00400A90">
        <w:rPr>
          <w:rFonts w:eastAsia="標楷體"/>
          <w:b/>
          <w:sz w:val="40"/>
          <w:szCs w:val="40"/>
        </w:rPr>
        <w:t>材產學研</w:t>
      </w:r>
      <w:proofErr w:type="gramEnd"/>
      <w:r w:rsidRPr="00400A90">
        <w:rPr>
          <w:rFonts w:eastAsia="標楷體"/>
          <w:b/>
          <w:sz w:val="40"/>
          <w:szCs w:val="40"/>
        </w:rPr>
        <w:t>聯盟」</w:t>
      </w:r>
      <w:r w:rsidR="003C44E1" w:rsidRPr="00400A90">
        <w:rPr>
          <w:rFonts w:eastAsia="標楷體"/>
          <w:b/>
          <w:sz w:val="40"/>
          <w:szCs w:val="40"/>
        </w:rPr>
        <w:t>第</w:t>
      </w:r>
      <w:r w:rsidR="00100340">
        <w:rPr>
          <w:rFonts w:eastAsia="標楷體" w:hint="eastAsia"/>
          <w:b/>
          <w:sz w:val="40"/>
          <w:szCs w:val="40"/>
        </w:rPr>
        <w:t>8</w:t>
      </w:r>
      <w:r w:rsidR="003C44E1" w:rsidRPr="00400A90">
        <w:rPr>
          <w:rFonts w:eastAsia="標楷體"/>
          <w:b/>
          <w:sz w:val="40"/>
          <w:szCs w:val="40"/>
        </w:rPr>
        <w:t>次座談</w:t>
      </w:r>
      <w:r w:rsidRPr="00400A90">
        <w:rPr>
          <w:rFonts w:eastAsia="標楷體"/>
          <w:b/>
          <w:sz w:val="40"/>
          <w:szCs w:val="40"/>
        </w:rPr>
        <w:t>會</w:t>
      </w:r>
    </w:p>
    <w:p w:rsidR="00774505" w:rsidRPr="00400A90" w:rsidRDefault="008570D7" w:rsidP="00774505">
      <w:pPr>
        <w:snapToGrid w:val="0"/>
        <w:spacing w:beforeLines="100" w:before="360" w:line="440" w:lineRule="atLeast"/>
        <w:ind w:right="-624"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指導單位：行政院農業委員會</w:t>
      </w:r>
      <w:r w:rsidR="00433B88" w:rsidRPr="00400A90">
        <w:rPr>
          <w:rFonts w:eastAsia="標楷體"/>
          <w:sz w:val="28"/>
          <w:szCs w:val="28"/>
        </w:rPr>
        <w:t xml:space="preserve">　　</w:t>
      </w:r>
      <w:r w:rsidR="00D803F8" w:rsidRPr="00400A90">
        <w:rPr>
          <w:rFonts w:eastAsia="標楷體"/>
          <w:sz w:val="28"/>
          <w:szCs w:val="28"/>
        </w:rPr>
        <w:t xml:space="preserve">　</w:t>
      </w:r>
    </w:p>
    <w:p w:rsidR="008570D7" w:rsidRPr="00400A90" w:rsidRDefault="008570D7" w:rsidP="00774505">
      <w:pPr>
        <w:snapToGrid w:val="0"/>
        <w:spacing w:line="440" w:lineRule="atLeast"/>
        <w:ind w:right="-624"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主辦單位：財團法人農業科技研究院</w:t>
      </w:r>
    </w:p>
    <w:p w:rsidR="008570D7" w:rsidRPr="00400A90" w:rsidRDefault="00F34B68" w:rsidP="00774505">
      <w:pPr>
        <w:snapToGrid w:val="0"/>
        <w:spacing w:line="440" w:lineRule="atLeast"/>
        <w:ind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時</w:t>
      </w:r>
      <w:r w:rsidR="008570D7" w:rsidRPr="00400A90">
        <w:rPr>
          <w:rFonts w:eastAsia="標楷體"/>
          <w:sz w:val="28"/>
          <w:szCs w:val="28"/>
        </w:rPr>
        <w:t xml:space="preserve">    </w:t>
      </w:r>
      <w:r w:rsidRPr="00400A90">
        <w:rPr>
          <w:rFonts w:eastAsia="標楷體"/>
          <w:sz w:val="28"/>
          <w:szCs w:val="28"/>
        </w:rPr>
        <w:t>間</w:t>
      </w:r>
      <w:r w:rsidR="008570D7" w:rsidRPr="00400A90">
        <w:rPr>
          <w:rFonts w:eastAsia="標楷體"/>
          <w:sz w:val="28"/>
          <w:szCs w:val="28"/>
        </w:rPr>
        <w:t>：</w:t>
      </w:r>
      <w:r w:rsidR="008570D7" w:rsidRPr="00400A90">
        <w:rPr>
          <w:rFonts w:eastAsia="標楷體"/>
          <w:sz w:val="28"/>
          <w:szCs w:val="28"/>
        </w:rPr>
        <w:t>10</w:t>
      </w:r>
      <w:r w:rsidR="00B150E6">
        <w:rPr>
          <w:rFonts w:eastAsia="標楷體"/>
          <w:sz w:val="28"/>
          <w:szCs w:val="28"/>
        </w:rPr>
        <w:t>8</w:t>
      </w:r>
      <w:r w:rsidR="008570D7" w:rsidRPr="00400A90">
        <w:rPr>
          <w:rFonts w:eastAsia="標楷體"/>
          <w:sz w:val="28"/>
          <w:szCs w:val="28"/>
        </w:rPr>
        <w:t>年</w:t>
      </w:r>
      <w:r w:rsidR="007B6F41" w:rsidRPr="00400A90">
        <w:rPr>
          <w:rFonts w:eastAsia="標楷體"/>
          <w:sz w:val="28"/>
          <w:szCs w:val="28"/>
        </w:rPr>
        <w:t>10</w:t>
      </w:r>
      <w:r w:rsidR="008570D7" w:rsidRPr="00400A90">
        <w:rPr>
          <w:rFonts w:eastAsia="標楷體"/>
          <w:sz w:val="28"/>
          <w:szCs w:val="28"/>
        </w:rPr>
        <w:t>月</w:t>
      </w:r>
      <w:r w:rsidR="007B6F41" w:rsidRPr="00400A90">
        <w:rPr>
          <w:rFonts w:eastAsia="標楷體"/>
          <w:sz w:val="28"/>
          <w:szCs w:val="28"/>
        </w:rPr>
        <w:t>17</w:t>
      </w:r>
      <w:r w:rsidR="008570D7" w:rsidRPr="00400A90">
        <w:rPr>
          <w:rFonts w:eastAsia="標楷體"/>
          <w:sz w:val="28"/>
          <w:szCs w:val="28"/>
        </w:rPr>
        <w:t>日</w:t>
      </w:r>
      <w:r w:rsidR="008570D7" w:rsidRPr="00400A90">
        <w:rPr>
          <w:rFonts w:eastAsia="標楷體"/>
          <w:sz w:val="28"/>
          <w:szCs w:val="28"/>
        </w:rPr>
        <w:t>(</w:t>
      </w:r>
      <w:r w:rsidR="008570D7" w:rsidRPr="00400A90">
        <w:rPr>
          <w:rFonts w:eastAsia="標楷體"/>
          <w:sz w:val="28"/>
          <w:szCs w:val="28"/>
        </w:rPr>
        <w:t>星期</w:t>
      </w:r>
      <w:r w:rsidR="00100340">
        <w:rPr>
          <w:rFonts w:eastAsia="標楷體" w:hint="eastAsia"/>
          <w:sz w:val="28"/>
          <w:szCs w:val="28"/>
        </w:rPr>
        <w:t>四</w:t>
      </w:r>
      <w:r w:rsidR="008570D7" w:rsidRPr="00400A90">
        <w:rPr>
          <w:rFonts w:eastAsia="標楷體"/>
          <w:sz w:val="28"/>
          <w:szCs w:val="28"/>
        </w:rPr>
        <w:t>)</w:t>
      </w:r>
    </w:p>
    <w:p w:rsidR="00B23836" w:rsidRPr="00400A90" w:rsidRDefault="008570D7" w:rsidP="00774505">
      <w:pPr>
        <w:snapToGrid w:val="0"/>
        <w:spacing w:line="440" w:lineRule="atLeast"/>
        <w:ind w:firstLineChars="253" w:firstLine="708"/>
        <w:rPr>
          <w:rFonts w:eastAsia="標楷體"/>
          <w:color w:val="000000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地</w:t>
      </w:r>
      <w:r w:rsidRPr="00400A90">
        <w:rPr>
          <w:rFonts w:eastAsia="標楷體"/>
          <w:sz w:val="28"/>
          <w:szCs w:val="28"/>
        </w:rPr>
        <w:t xml:space="preserve">    </w:t>
      </w:r>
      <w:r w:rsidRPr="00400A90">
        <w:rPr>
          <w:rFonts w:eastAsia="標楷體"/>
          <w:sz w:val="28"/>
          <w:szCs w:val="28"/>
        </w:rPr>
        <w:t>點：</w:t>
      </w:r>
      <w:r w:rsidR="00E619C7" w:rsidRPr="00E619C7">
        <w:rPr>
          <w:rFonts w:eastAsia="標楷體"/>
          <w:color w:val="000000"/>
          <w:sz w:val="28"/>
          <w:szCs w:val="28"/>
        </w:rPr>
        <w:t>高雄展覽館</w:t>
      </w:r>
      <w:r w:rsidR="00E619C7">
        <w:rPr>
          <w:rFonts w:eastAsia="標楷體" w:hint="eastAsia"/>
          <w:color w:val="000000"/>
          <w:sz w:val="28"/>
          <w:szCs w:val="28"/>
        </w:rPr>
        <w:t>-302 a</w:t>
      </w:r>
      <w:r w:rsidR="00E619C7">
        <w:rPr>
          <w:rFonts w:eastAsia="標楷體" w:hint="eastAsia"/>
          <w:color w:val="000000"/>
          <w:sz w:val="28"/>
          <w:szCs w:val="28"/>
        </w:rPr>
        <w:t>會議</w:t>
      </w:r>
      <w:r w:rsidR="00621F27">
        <w:rPr>
          <w:rFonts w:eastAsia="標楷體" w:hint="eastAsia"/>
          <w:color w:val="000000"/>
          <w:sz w:val="28"/>
          <w:szCs w:val="28"/>
        </w:rPr>
        <w:t>室</w:t>
      </w:r>
    </w:p>
    <w:p w:rsidR="008570D7" w:rsidRPr="00400A90" w:rsidRDefault="008570D7" w:rsidP="00774505">
      <w:pPr>
        <w:snapToGrid w:val="0"/>
        <w:spacing w:line="440" w:lineRule="atLeast"/>
        <w:ind w:leftChars="531" w:left="1274"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(</w:t>
      </w:r>
      <w:r w:rsidR="00E619C7" w:rsidRPr="00E619C7">
        <w:rPr>
          <w:rFonts w:eastAsia="標楷體"/>
          <w:color w:val="000000"/>
          <w:sz w:val="28"/>
          <w:szCs w:val="28"/>
        </w:rPr>
        <w:t>高雄市前鎮區成功二路</w:t>
      </w:r>
      <w:r w:rsidR="00E619C7" w:rsidRPr="00E619C7">
        <w:rPr>
          <w:rFonts w:eastAsia="標楷體"/>
          <w:color w:val="000000"/>
          <w:sz w:val="28"/>
          <w:szCs w:val="28"/>
        </w:rPr>
        <w:t>39</w:t>
      </w:r>
      <w:r w:rsidR="00E619C7" w:rsidRPr="00E619C7">
        <w:rPr>
          <w:rFonts w:eastAsia="標楷體"/>
          <w:color w:val="000000"/>
          <w:sz w:val="28"/>
          <w:szCs w:val="28"/>
        </w:rPr>
        <w:t>號</w:t>
      </w:r>
      <w:r w:rsidRPr="00400A90">
        <w:rPr>
          <w:rFonts w:eastAsia="標楷體"/>
          <w:sz w:val="28"/>
          <w:szCs w:val="28"/>
        </w:rPr>
        <w:t>)</w:t>
      </w:r>
    </w:p>
    <w:p w:rsidR="00E619C7" w:rsidRDefault="00E619C7" w:rsidP="00E619C7">
      <w:pPr>
        <w:snapToGrid w:val="0"/>
        <w:spacing w:beforeLines="50" w:before="180" w:afterLines="50" w:after="180" w:line="480" w:lineRule="atLeast"/>
        <w:jc w:val="center"/>
        <w:rPr>
          <w:rFonts w:eastAsia="標楷體" w:hAnsi="標楷體"/>
          <w:b/>
          <w:sz w:val="36"/>
          <w:szCs w:val="36"/>
          <w:shd w:val="pct15" w:color="auto" w:fill="FFFFFF"/>
        </w:rPr>
      </w:pPr>
    </w:p>
    <w:p w:rsidR="00E619C7" w:rsidRDefault="00E619C7" w:rsidP="00E619C7">
      <w:pPr>
        <w:snapToGrid w:val="0"/>
        <w:spacing w:beforeLines="50" w:before="180" w:afterLines="100" w:after="360" w:line="480" w:lineRule="atLeast"/>
        <w:jc w:val="center"/>
        <w:rPr>
          <w:rFonts w:eastAsia="標楷體" w:hAnsi="標楷體"/>
          <w:b/>
          <w:sz w:val="36"/>
          <w:szCs w:val="36"/>
        </w:rPr>
      </w:pPr>
      <w:r w:rsidRPr="0030392F">
        <w:rPr>
          <w:rFonts w:eastAsia="標楷體" w:hAnsi="標楷體" w:hint="eastAsia"/>
          <w:b/>
          <w:sz w:val="36"/>
          <w:szCs w:val="36"/>
          <w:shd w:val="pct15" w:color="auto" w:fill="FFFFFF"/>
        </w:rPr>
        <w:t>議</w:t>
      </w:r>
      <w:r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30392F">
        <w:rPr>
          <w:rFonts w:eastAsia="標楷體" w:hAnsi="標楷體"/>
          <w:b/>
          <w:sz w:val="36"/>
          <w:szCs w:val="36"/>
          <w:shd w:val="pct15" w:color="auto" w:fill="FFFFFF"/>
        </w:rPr>
        <w:t>程</w:t>
      </w:r>
      <w:r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30392F">
        <w:rPr>
          <w:rFonts w:eastAsia="標楷體" w:hAnsi="標楷體"/>
          <w:b/>
          <w:sz w:val="36"/>
          <w:szCs w:val="36"/>
          <w:shd w:val="pct15" w:color="auto" w:fill="FFFFFF"/>
        </w:rPr>
        <w:t>表</w:t>
      </w: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45"/>
        <w:gridCol w:w="3437"/>
      </w:tblGrid>
      <w:tr w:rsidR="00E619C7" w:rsidRPr="00E619C7" w:rsidTr="00E619C7">
        <w:trPr>
          <w:trHeight w:val="737"/>
          <w:tblHeader/>
          <w:jc w:val="center"/>
        </w:trPr>
        <w:tc>
          <w:tcPr>
            <w:tcW w:w="1980" w:type="dxa"/>
            <w:shd w:val="clear" w:color="auto" w:fill="E5DFEC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9C7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245" w:type="dxa"/>
            <w:shd w:val="clear" w:color="auto" w:fill="E5DFEC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9C7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3437" w:type="dxa"/>
            <w:shd w:val="clear" w:color="auto" w:fill="E5DFEC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9C7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E619C7" w:rsidRPr="00E619C7" w:rsidTr="00E619C7">
        <w:trPr>
          <w:trHeight w:val="737"/>
          <w:jc w:val="center"/>
        </w:trPr>
        <w:tc>
          <w:tcPr>
            <w:tcW w:w="1980" w:type="dxa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13:30</w:t>
            </w:r>
            <w:r w:rsidRPr="00E619C7">
              <w:rPr>
                <w:rFonts w:eastAsia="標楷體"/>
                <w:sz w:val="28"/>
                <w:szCs w:val="28"/>
              </w:rPr>
              <w:t>～</w:t>
            </w:r>
            <w:r w:rsidRPr="00E619C7">
              <w:rPr>
                <w:rFonts w:eastAsia="標楷體"/>
                <w:sz w:val="28"/>
                <w:szCs w:val="28"/>
              </w:rPr>
              <w:t>14:00</w:t>
            </w:r>
          </w:p>
        </w:tc>
        <w:tc>
          <w:tcPr>
            <w:tcW w:w="8682" w:type="dxa"/>
            <w:gridSpan w:val="2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報到、領取資料</w:t>
            </w:r>
          </w:p>
        </w:tc>
      </w:tr>
      <w:tr w:rsidR="00E619C7" w:rsidRPr="00E619C7" w:rsidTr="00E619C7">
        <w:trPr>
          <w:trHeight w:val="737"/>
          <w:jc w:val="center"/>
        </w:trPr>
        <w:tc>
          <w:tcPr>
            <w:tcW w:w="1980" w:type="dxa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14:00</w:t>
            </w:r>
            <w:r w:rsidRPr="00E619C7">
              <w:rPr>
                <w:rFonts w:eastAsia="標楷體"/>
                <w:sz w:val="28"/>
                <w:szCs w:val="28"/>
              </w:rPr>
              <w:t>～</w:t>
            </w:r>
            <w:r w:rsidRPr="00E619C7">
              <w:rPr>
                <w:rFonts w:eastAsia="標楷體"/>
                <w:sz w:val="28"/>
                <w:szCs w:val="28"/>
              </w:rPr>
              <w:t>14:10</w:t>
            </w:r>
          </w:p>
        </w:tc>
        <w:tc>
          <w:tcPr>
            <w:tcW w:w="5245" w:type="dxa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主席致詞</w:t>
            </w:r>
          </w:p>
        </w:tc>
        <w:tc>
          <w:tcPr>
            <w:tcW w:w="3437" w:type="dxa"/>
            <w:vAlign w:val="center"/>
          </w:tcPr>
          <w:p w:rsidR="00E619C7" w:rsidRPr="00E619C7" w:rsidRDefault="00E619C7" w:rsidP="0068367A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林學廉</w:t>
            </w:r>
            <w:r w:rsidRPr="00E619C7">
              <w:rPr>
                <w:rFonts w:eastAsia="標楷體"/>
                <w:sz w:val="28"/>
                <w:szCs w:val="28"/>
              </w:rPr>
              <w:t xml:space="preserve"> </w:t>
            </w:r>
            <w:r w:rsidRPr="00E619C7">
              <w:rPr>
                <w:rFonts w:eastAsia="標楷體"/>
                <w:sz w:val="28"/>
                <w:szCs w:val="28"/>
              </w:rPr>
              <w:t>所長</w:t>
            </w:r>
          </w:p>
          <w:p w:rsidR="00E619C7" w:rsidRPr="00E619C7" w:rsidRDefault="00E619C7" w:rsidP="0068367A">
            <w:pPr>
              <w:snapToGrid w:val="0"/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農科院</w:t>
            </w:r>
            <w:r w:rsidRPr="00E619C7">
              <w:rPr>
                <w:rFonts w:eastAsia="標楷體"/>
                <w:sz w:val="28"/>
                <w:szCs w:val="28"/>
              </w:rPr>
              <w:t>-</w:t>
            </w:r>
            <w:r w:rsidRPr="00E619C7">
              <w:rPr>
                <w:rFonts w:eastAsia="標楷體"/>
                <w:sz w:val="28"/>
                <w:szCs w:val="28"/>
              </w:rPr>
              <w:t>水產科技研究所</w:t>
            </w:r>
          </w:p>
        </w:tc>
      </w:tr>
      <w:tr w:rsidR="00E619C7" w:rsidRPr="00E619C7" w:rsidTr="00E619C7">
        <w:trPr>
          <w:trHeight w:val="737"/>
          <w:jc w:val="center"/>
        </w:trPr>
        <w:tc>
          <w:tcPr>
            <w:tcW w:w="1980" w:type="dxa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14:10~14:30</w:t>
            </w:r>
          </w:p>
        </w:tc>
        <w:tc>
          <w:tcPr>
            <w:tcW w:w="8682" w:type="dxa"/>
            <w:gridSpan w:val="2"/>
            <w:shd w:val="clear" w:color="auto" w:fill="auto"/>
            <w:vAlign w:val="center"/>
          </w:tcPr>
          <w:p w:rsidR="00E619C7" w:rsidRPr="00E619C7" w:rsidRDefault="00E619C7" w:rsidP="0068367A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來賓致詞</w:t>
            </w:r>
          </w:p>
        </w:tc>
      </w:tr>
      <w:tr w:rsidR="00E619C7" w:rsidRPr="00E619C7" w:rsidTr="00E619C7">
        <w:trPr>
          <w:trHeight w:val="737"/>
          <w:jc w:val="center"/>
        </w:trPr>
        <w:tc>
          <w:tcPr>
            <w:tcW w:w="1980" w:type="dxa"/>
            <w:vAlign w:val="center"/>
          </w:tcPr>
          <w:p w:rsidR="00E619C7" w:rsidRPr="00E619C7" w:rsidRDefault="00E619C7" w:rsidP="0068367A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14:30</w:t>
            </w:r>
            <w:r w:rsidRPr="00E619C7">
              <w:rPr>
                <w:rFonts w:eastAsia="標楷體"/>
                <w:sz w:val="28"/>
                <w:szCs w:val="28"/>
              </w:rPr>
              <w:t>～</w:t>
            </w:r>
            <w:r w:rsidRPr="00E619C7">
              <w:rPr>
                <w:rFonts w:eastAsia="標楷體"/>
                <w:sz w:val="28"/>
                <w:szCs w:val="28"/>
              </w:rPr>
              <w:t>15:20</w:t>
            </w:r>
          </w:p>
        </w:tc>
        <w:tc>
          <w:tcPr>
            <w:tcW w:w="5245" w:type="dxa"/>
            <w:vAlign w:val="center"/>
          </w:tcPr>
          <w:p w:rsidR="00E619C7" w:rsidRPr="00E619C7" w:rsidRDefault="002938E6" w:rsidP="0068367A">
            <w:pPr>
              <w:adjustRightInd w:val="0"/>
              <w:snapToGrid w:val="0"/>
              <w:spacing w:line="400" w:lineRule="atLeast"/>
              <w:ind w:left="1095" w:hangingChars="391" w:hanging="1095"/>
              <w:jc w:val="both"/>
              <w:rPr>
                <w:rFonts w:eastAsia="標楷體"/>
                <w:sz w:val="28"/>
                <w:szCs w:val="28"/>
              </w:rPr>
            </w:pPr>
            <w:r w:rsidRPr="002938E6">
              <w:rPr>
                <w:rFonts w:eastAsia="標楷體" w:hint="eastAsia"/>
                <w:sz w:val="28"/>
                <w:szCs w:val="28"/>
              </w:rPr>
              <w:t>海水觀賞魚與人工繁殖</w:t>
            </w:r>
          </w:p>
        </w:tc>
        <w:tc>
          <w:tcPr>
            <w:tcW w:w="3437" w:type="dxa"/>
            <w:vAlign w:val="center"/>
          </w:tcPr>
          <w:p w:rsidR="006C59FE" w:rsidRDefault="006C59FE" w:rsidP="0068367A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C59FE">
              <w:rPr>
                <w:rFonts w:eastAsia="標楷體" w:hint="eastAsia"/>
                <w:sz w:val="28"/>
                <w:szCs w:val="28"/>
              </w:rPr>
              <w:t>蘇文炳</w:t>
            </w:r>
            <w:r w:rsidRPr="006C59F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C59FE">
              <w:rPr>
                <w:rFonts w:eastAsia="標楷體" w:hint="eastAsia"/>
                <w:sz w:val="28"/>
                <w:szCs w:val="28"/>
              </w:rPr>
              <w:t>創辦人</w:t>
            </w:r>
            <w:r w:rsidRPr="006C59F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6C59FE" w:rsidRDefault="006C59FE" w:rsidP="0068367A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C59FE">
              <w:rPr>
                <w:rFonts w:eastAsia="標楷體" w:hint="eastAsia"/>
                <w:sz w:val="28"/>
                <w:szCs w:val="28"/>
              </w:rPr>
              <w:t xml:space="preserve">Bali </w:t>
            </w:r>
            <w:proofErr w:type="spellStart"/>
            <w:r w:rsidRPr="006C59FE">
              <w:rPr>
                <w:rFonts w:eastAsia="標楷體" w:hint="eastAsia"/>
                <w:sz w:val="28"/>
                <w:szCs w:val="28"/>
              </w:rPr>
              <w:t>Aquarich</w:t>
            </w:r>
            <w:proofErr w:type="spellEnd"/>
          </w:p>
          <w:p w:rsidR="00E619C7" w:rsidRPr="00E619C7" w:rsidRDefault="006C59FE" w:rsidP="006C59F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6C59FE">
              <w:rPr>
                <w:rFonts w:eastAsia="標楷體" w:hint="eastAsia"/>
                <w:sz w:val="28"/>
                <w:szCs w:val="28"/>
              </w:rPr>
              <w:t>峇</w:t>
            </w:r>
            <w:proofErr w:type="gramEnd"/>
            <w:r w:rsidRPr="006C59FE">
              <w:rPr>
                <w:rFonts w:eastAsia="標楷體" w:hint="eastAsia"/>
                <w:sz w:val="28"/>
                <w:szCs w:val="28"/>
              </w:rPr>
              <w:t>里島台商會副理事長</w:t>
            </w:r>
          </w:p>
        </w:tc>
      </w:tr>
      <w:tr w:rsidR="00E619C7" w:rsidRPr="00E619C7" w:rsidTr="00E619C7">
        <w:trPr>
          <w:trHeight w:val="737"/>
          <w:jc w:val="center"/>
        </w:trPr>
        <w:tc>
          <w:tcPr>
            <w:tcW w:w="1980" w:type="dxa"/>
            <w:shd w:val="clear" w:color="auto" w:fill="FFFF99"/>
            <w:vAlign w:val="center"/>
          </w:tcPr>
          <w:p w:rsidR="00E619C7" w:rsidRPr="00E619C7" w:rsidRDefault="00E619C7" w:rsidP="0068367A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9C7">
              <w:rPr>
                <w:rFonts w:eastAsia="標楷體"/>
                <w:b/>
                <w:sz w:val="28"/>
                <w:szCs w:val="28"/>
              </w:rPr>
              <w:t>15:20</w:t>
            </w:r>
            <w:r w:rsidRPr="00E619C7">
              <w:rPr>
                <w:rFonts w:eastAsia="標楷體"/>
                <w:b/>
                <w:sz w:val="28"/>
                <w:szCs w:val="28"/>
              </w:rPr>
              <w:t>～</w:t>
            </w:r>
            <w:r w:rsidRPr="00E619C7">
              <w:rPr>
                <w:rFonts w:eastAsia="標楷體"/>
                <w:b/>
                <w:sz w:val="28"/>
                <w:szCs w:val="28"/>
              </w:rPr>
              <w:t>15:30</w:t>
            </w:r>
          </w:p>
        </w:tc>
        <w:tc>
          <w:tcPr>
            <w:tcW w:w="8682" w:type="dxa"/>
            <w:gridSpan w:val="2"/>
            <w:shd w:val="clear" w:color="auto" w:fill="FFFF99"/>
            <w:vAlign w:val="center"/>
          </w:tcPr>
          <w:p w:rsidR="00E619C7" w:rsidRPr="00E619C7" w:rsidRDefault="00E619C7" w:rsidP="0068367A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E619C7">
              <w:rPr>
                <w:rFonts w:eastAsia="標楷體"/>
                <w:b/>
                <w:color w:val="000000"/>
                <w:sz w:val="28"/>
                <w:szCs w:val="28"/>
              </w:rPr>
              <w:t>休息</w:t>
            </w:r>
            <w:r w:rsidRPr="00E619C7">
              <w:rPr>
                <w:rFonts w:eastAsia="標楷體"/>
                <w:b/>
                <w:color w:val="000000"/>
                <w:sz w:val="28"/>
                <w:szCs w:val="28"/>
              </w:rPr>
              <w:t>&amp;</w:t>
            </w:r>
            <w:r w:rsidRPr="00E619C7">
              <w:rPr>
                <w:rFonts w:eastAsia="標楷體"/>
                <w:b/>
                <w:color w:val="000000"/>
                <w:sz w:val="28"/>
                <w:szCs w:val="28"/>
              </w:rPr>
              <w:t>座談會合照</w:t>
            </w:r>
          </w:p>
        </w:tc>
      </w:tr>
      <w:tr w:rsidR="00E619C7" w:rsidRPr="00E619C7" w:rsidTr="00E619C7">
        <w:trPr>
          <w:trHeight w:val="737"/>
          <w:jc w:val="center"/>
        </w:trPr>
        <w:tc>
          <w:tcPr>
            <w:tcW w:w="1980" w:type="dxa"/>
            <w:vAlign w:val="center"/>
          </w:tcPr>
          <w:p w:rsidR="00E619C7" w:rsidRPr="00E619C7" w:rsidRDefault="00E619C7" w:rsidP="006C59FE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15:30</w:t>
            </w:r>
            <w:r w:rsidRPr="00E619C7">
              <w:rPr>
                <w:rFonts w:eastAsia="標楷體"/>
                <w:sz w:val="28"/>
                <w:szCs w:val="28"/>
              </w:rPr>
              <w:t>～</w:t>
            </w:r>
            <w:r w:rsidRPr="00E619C7">
              <w:rPr>
                <w:rFonts w:eastAsia="標楷體"/>
                <w:sz w:val="28"/>
                <w:szCs w:val="28"/>
              </w:rPr>
              <w:t>1</w:t>
            </w:r>
            <w:r w:rsidR="006C59FE">
              <w:rPr>
                <w:rFonts w:eastAsia="標楷體"/>
                <w:sz w:val="28"/>
                <w:szCs w:val="28"/>
              </w:rPr>
              <w:t>6</w:t>
            </w:r>
            <w:r w:rsidRPr="00E619C7">
              <w:rPr>
                <w:rFonts w:eastAsia="標楷體"/>
                <w:sz w:val="28"/>
                <w:szCs w:val="28"/>
              </w:rPr>
              <w:t>:</w:t>
            </w:r>
            <w:r w:rsidR="006C59FE">
              <w:rPr>
                <w:rFonts w:eastAsia="標楷體"/>
                <w:sz w:val="28"/>
                <w:szCs w:val="28"/>
              </w:rPr>
              <w:t>3</w:t>
            </w:r>
            <w:r w:rsidRPr="00E619C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E619C7" w:rsidRPr="00E619C7" w:rsidRDefault="00E619C7" w:rsidP="005C1CDE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「台灣觀賞魚產業</w:t>
            </w:r>
            <w:r w:rsidR="005C1CDE">
              <w:rPr>
                <w:rFonts w:eastAsia="標楷體" w:hint="eastAsia"/>
                <w:sz w:val="28"/>
                <w:szCs w:val="28"/>
              </w:rPr>
              <w:t>展</w:t>
            </w:r>
            <w:r w:rsidR="005C1CDE">
              <w:rPr>
                <w:rFonts w:eastAsia="標楷體"/>
                <w:sz w:val="28"/>
                <w:szCs w:val="28"/>
              </w:rPr>
              <w:t>望與</w:t>
            </w:r>
            <w:r w:rsidRPr="00E619C7">
              <w:rPr>
                <w:rFonts w:eastAsia="標楷體"/>
                <w:sz w:val="28"/>
                <w:szCs w:val="28"/>
              </w:rPr>
              <w:t>現況問題」綜合座談</w:t>
            </w:r>
          </w:p>
        </w:tc>
        <w:tc>
          <w:tcPr>
            <w:tcW w:w="3437" w:type="dxa"/>
            <w:vAlign w:val="center"/>
          </w:tcPr>
          <w:p w:rsidR="00E619C7" w:rsidRPr="00E619C7" w:rsidRDefault="00E619C7" w:rsidP="0068367A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E619C7">
              <w:rPr>
                <w:rFonts w:eastAsia="標楷體"/>
                <w:sz w:val="28"/>
                <w:szCs w:val="28"/>
              </w:rPr>
              <w:t>與會人員</w:t>
            </w:r>
          </w:p>
        </w:tc>
      </w:tr>
      <w:tr w:rsidR="00E619C7" w:rsidRPr="00E619C7" w:rsidTr="00E619C7">
        <w:trPr>
          <w:trHeight w:val="737"/>
          <w:jc w:val="center"/>
        </w:trPr>
        <w:tc>
          <w:tcPr>
            <w:tcW w:w="1980" w:type="dxa"/>
            <w:shd w:val="clear" w:color="auto" w:fill="FFFF99"/>
            <w:vAlign w:val="center"/>
          </w:tcPr>
          <w:p w:rsidR="00E619C7" w:rsidRPr="00E619C7" w:rsidRDefault="00E619C7" w:rsidP="006C59FE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9C7">
              <w:rPr>
                <w:rFonts w:eastAsia="標楷體"/>
                <w:b/>
                <w:sz w:val="28"/>
                <w:szCs w:val="28"/>
              </w:rPr>
              <w:t>1</w:t>
            </w:r>
            <w:r w:rsidR="006C59FE">
              <w:rPr>
                <w:rFonts w:eastAsia="標楷體"/>
                <w:b/>
                <w:sz w:val="28"/>
                <w:szCs w:val="28"/>
              </w:rPr>
              <w:t>6</w:t>
            </w:r>
            <w:r w:rsidRPr="00E619C7">
              <w:rPr>
                <w:rFonts w:eastAsia="標楷體"/>
                <w:b/>
                <w:sz w:val="28"/>
                <w:szCs w:val="28"/>
              </w:rPr>
              <w:t>:</w:t>
            </w:r>
            <w:r w:rsidR="006C59FE">
              <w:rPr>
                <w:rFonts w:eastAsia="標楷體"/>
                <w:b/>
                <w:sz w:val="28"/>
                <w:szCs w:val="28"/>
              </w:rPr>
              <w:t>3</w:t>
            </w:r>
            <w:r w:rsidRPr="00E619C7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682" w:type="dxa"/>
            <w:gridSpan w:val="2"/>
            <w:shd w:val="clear" w:color="auto" w:fill="FFFF99"/>
            <w:vAlign w:val="center"/>
          </w:tcPr>
          <w:p w:rsidR="00E619C7" w:rsidRPr="00E619C7" w:rsidRDefault="00E619C7" w:rsidP="0068367A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9C7">
              <w:rPr>
                <w:rFonts w:eastAsia="標楷體"/>
                <w:b/>
                <w:sz w:val="28"/>
                <w:szCs w:val="28"/>
              </w:rPr>
              <w:t>活動結束</w:t>
            </w:r>
          </w:p>
        </w:tc>
      </w:tr>
    </w:tbl>
    <w:p w:rsidR="00E619C7" w:rsidRPr="00E619C7" w:rsidRDefault="00E619C7" w:rsidP="00E619C7">
      <w:pPr>
        <w:ind w:leftChars="-118" w:left="-283"/>
        <w:rPr>
          <w:rFonts w:eastAsia="標楷體"/>
        </w:rPr>
      </w:pPr>
      <w:r w:rsidRPr="00E619C7">
        <w:rPr>
          <w:rFonts w:ascii="新細明體" w:hAnsi="新細明體" w:cs="新細明體" w:hint="eastAsia"/>
          <w:szCs w:val="24"/>
        </w:rPr>
        <w:t>◎</w:t>
      </w:r>
      <w:r w:rsidRPr="00E619C7">
        <w:rPr>
          <w:rFonts w:eastAsia="標楷體"/>
          <w:szCs w:val="24"/>
        </w:rPr>
        <w:t>主辦單位保有彈性調整議程及講座之權利，一切依網站公告為</w:t>
      </w:r>
      <w:proofErr w:type="gramStart"/>
      <w:r w:rsidRPr="00E619C7">
        <w:rPr>
          <w:rFonts w:eastAsia="標楷體"/>
          <w:szCs w:val="24"/>
        </w:rPr>
        <w:t>準</w:t>
      </w:r>
      <w:proofErr w:type="gramEnd"/>
      <w:r w:rsidRPr="00E619C7">
        <w:rPr>
          <w:rFonts w:eastAsia="標楷體"/>
          <w:szCs w:val="24"/>
        </w:rPr>
        <w:t>。</w:t>
      </w:r>
    </w:p>
    <w:p w:rsidR="00E619C7" w:rsidRPr="00E619C7" w:rsidRDefault="00E619C7" w:rsidP="00774505">
      <w:pPr>
        <w:snapToGrid w:val="0"/>
        <w:spacing w:beforeLines="150" w:before="540" w:afterLines="100" w:after="360" w:line="480" w:lineRule="atLeast"/>
        <w:jc w:val="center"/>
        <w:rPr>
          <w:rFonts w:eastAsia="標楷體"/>
          <w:b/>
          <w:sz w:val="36"/>
          <w:szCs w:val="36"/>
          <w:shd w:val="pct15" w:color="auto" w:fill="FFFFFF"/>
        </w:rPr>
      </w:pPr>
    </w:p>
    <w:p w:rsidR="009A26F5" w:rsidRPr="00400A90" w:rsidRDefault="009A26F5">
      <w:pPr>
        <w:widowControl/>
        <w:rPr>
          <w:rFonts w:eastAsia="標楷體"/>
          <w:b/>
          <w:sz w:val="40"/>
          <w:szCs w:val="40"/>
        </w:rPr>
      </w:pPr>
      <w:r w:rsidRPr="00400A90">
        <w:rPr>
          <w:rFonts w:eastAsia="標楷體"/>
          <w:b/>
          <w:sz w:val="40"/>
          <w:szCs w:val="40"/>
        </w:rPr>
        <w:br w:type="page"/>
      </w:r>
    </w:p>
    <w:p w:rsidR="00BB1F88" w:rsidRPr="00400A90" w:rsidRDefault="00BB1F88" w:rsidP="009953BD">
      <w:pPr>
        <w:widowControl/>
        <w:jc w:val="center"/>
        <w:rPr>
          <w:rFonts w:eastAsia="標楷體"/>
          <w:b/>
          <w:color w:val="000000"/>
          <w:sz w:val="40"/>
          <w:szCs w:val="40"/>
        </w:rPr>
      </w:pPr>
      <w:r w:rsidRPr="00400A90">
        <w:rPr>
          <w:rFonts w:eastAsia="標楷體"/>
          <w:b/>
          <w:sz w:val="40"/>
          <w:szCs w:val="40"/>
        </w:rPr>
        <w:lastRenderedPageBreak/>
        <w:t>「觀賞水族暨周邊資</w:t>
      </w:r>
      <w:proofErr w:type="gramStart"/>
      <w:r w:rsidRPr="00400A90">
        <w:rPr>
          <w:rFonts w:eastAsia="標楷體"/>
          <w:b/>
          <w:sz w:val="40"/>
          <w:szCs w:val="40"/>
        </w:rPr>
        <w:t>材產學研</w:t>
      </w:r>
      <w:proofErr w:type="gramEnd"/>
      <w:r w:rsidRPr="00400A90">
        <w:rPr>
          <w:rFonts w:eastAsia="標楷體"/>
          <w:b/>
          <w:sz w:val="40"/>
          <w:szCs w:val="40"/>
        </w:rPr>
        <w:t>聯盟」第</w:t>
      </w:r>
      <w:r w:rsidR="003F05CE">
        <w:rPr>
          <w:rFonts w:eastAsia="標楷體"/>
          <w:b/>
          <w:sz w:val="40"/>
          <w:szCs w:val="40"/>
        </w:rPr>
        <w:t>8</w:t>
      </w:r>
      <w:r w:rsidRPr="00400A90">
        <w:rPr>
          <w:rFonts w:eastAsia="標楷體"/>
          <w:b/>
          <w:sz w:val="40"/>
          <w:szCs w:val="40"/>
        </w:rPr>
        <w:t>座談會</w:t>
      </w:r>
    </w:p>
    <w:p w:rsidR="001D66F7" w:rsidRPr="00400A90" w:rsidRDefault="00CB7F6D" w:rsidP="0040298C">
      <w:pPr>
        <w:snapToGrid w:val="0"/>
        <w:spacing w:afterLines="100" w:after="360" w:line="240" w:lineRule="atLeast"/>
        <w:rPr>
          <w:rStyle w:val="ac"/>
          <w:rFonts w:eastAsia="標楷體"/>
          <w:kern w:val="0"/>
          <w:szCs w:val="24"/>
          <w:highlight w:val="yellow"/>
        </w:rPr>
      </w:pPr>
      <w:r w:rsidRPr="00400A90">
        <w:rPr>
          <w:rFonts w:ascii="新細明體" w:hAnsi="新細明體" w:cs="新細明體" w:hint="eastAsia"/>
          <w:kern w:val="0"/>
          <w:sz w:val="26"/>
          <w:szCs w:val="26"/>
        </w:rPr>
        <w:t>※</w:t>
      </w:r>
      <w:proofErr w:type="gramStart"/>
      <w:r w:rsidR="001D66F7" w:rsidRPr="00400A90">
        <w:rPr>
          <w:rFonts w:eastAsia="標楷體"/>
          <w:kern w:val="0"/>
          <w:sz w:val="26"/>
          <w:szCs w:val="26"/>
        </w:rPr>
        <w:t>線上報名</w:t>
      </w:r>
      <w:proofErr w:type="gramEnd"/>
      <w:r w:rsidR="001D66F7" w:rsidRPr="00400A90">
        <w:rPr>
          <w:rFonts w:eastAsia="標楷體"/>
          <w:kern w:val="0"/>
          <w:sz w:val="26"/>
          <w:szCs w:val="26"/>
        </w:rPr>
        <w:t>：網址</w:t>
      </w:r>
      <w:hyperlink r:id="rId9" w:history="1">
        <w:r w:rsidR="00314B77" w:rsidRPr="00A94B5C">
          <w:rPr>
            <w:rStyle w:val="ac"/>
            <w:rFonts w:eastAsia="標楷體"/>
            <w:kern w:val="0"/>
            <w:sz w:val="26"/>
            <w:szCs w:val="26"/>
          </w:rPr>
          <w:t>https://forms.gle/ATACSUQTp5irogTL6</w:t>
        </w:r>
      </w:hyperlink>
      <w:hyperlink w:history="1"/>
      <w:r w:rsidR="005A4EA8" w:rsidRPr="005A4EA8">
        <w:rPr>
          <w:rStyle w:val="ac"/>
          <w:rFonts w:eastAsia="標楷體"/>
          <w:kern w:val="0"/>
          <w:szCs w:val="24"/>
          <w:u w:val="none"/>
        </w:rPr>
        <w:t xml:space="preserve">  </w:t>
      </w:r>
      <w:r w:rsidR="00314B77">
        <w:rPr>
          <w:noProof/>
        </w:rPr>
        <w:drawing>
          <wp:inline distT="0" distB="0" distL="0" distR="0">
            <wp:extent cx="641350" cy="641350"/>
            <wp:effectExtent l="0" t="0" r="6350" b="6350"/>
            <wp:docPr id="3" name="圖片 3" descr="http://s04.calm9.com/qrcode/2019-08/XHVCWQ70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19-08/XHVCWQ70K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6D" w:rsidRPr="00400A90" w:rsidRDefault="001D66F7" w:rsidP="00903CE4">
      <w:pPr>
        <w:snapToGrid w:val="0"/>
        <w:spacing w:afterLines="50" w:after="180" w:line="240" w:lineRule="atLeast"/>
        <w:rPr>
          <w:rFonts w:eastAsia="標楷體"/>
          <w:kern w:val="0"/>
        </w:rPr>
      </w:pPr>
      <w:r w:rsidRPr="00400A90">
        <w:rPr>
          <w:rFonts w:ascii="新細明體" w:hAnsi="新細明體" w:cs="新細明體" w:hint="eastAsia"/>
          <w:kern w:val="0"/>
        </w:rPr>
        <w:t>※</w:t>
      </w:r>
      <w:r w:rsidRPr="00400A90">
        <w:rPr>
          <w:rFonts w:eastAsia="標楷體"/>
          <w:kern w:val="0"/>
        </w:rPr>
        <w:t>紙本報名：如下</w:t>
      </w:r>
      <w:r w:rsidR="007F035F" w:rsidRPr="00400A90">
        <w:rPr>
          <w:rFonts w:eastAsia="標楷體"/>
          <w:kern w:val="0"/>
        </w:rPr>
        <w:t>列，</w:t>
      </w:r>
      <w:proofErr w:type="gramStart"/>
      <w:r w:rsidR="00CB7F6D" w:rsidRPr="00400A90">
        <w:rPr>
          <w:rFonts w:eastAsia="標楷體"/>
          <w:kern w:val="0"/>
        </w:rPr>
        <w:t>各欄請詳細</w:t>
      </w:r>
      <w:proofErr w:type="gramEnd"/>
      <w:r w:rsidR="00CB7F6D" w:rsidRPr="00400A90">
        <w:rPr>
          <w:rFonts w:eastAsia="標楷體"/>
          <w:kern w:val="0"/>
        </w:rPr>
        <w:t>以正楷填寫，以利後續聯絡事宜，謝謝</w:t>
      </w:r>
      <w:r w:rsidR="00CB7F6D" w:rsidRPr="00400A90">
        <w:rPr>
          <w:rFonts w:eastAsia="標楷體"/>
          <w:kern w:val="0"/>
        </w:rPr>
        <w:t>!!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B7F6D" w:rsidRPr="00400A90" w:rsidTr="005200E9">
        <w:trPr>
          <w:trHeight w:val="265"/>
        </w:trPr>
        <w:tc>
          <w:tcPr>
            <w:tcW w:w="10031" w:type="dxa"/>
            <w:vAlign w:val="center"/>
          </w:tcPr>
          <w:p w:rsidR="00CB7F6D" w:rsidRPr="00400A90" w:rsidRDefault="00CB7F6D" w:rsidP="005200E9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400A90">
              <w:rPr>
                <w:rFonts w:eastAsia="標楷體"/>
                <w:sz w:val="28"/>
                <w:szCs w:val="28"/>
              </w:rPr>
              <w:t>姓　　名：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400A90">
              <w:rPr>
                <w:rFonts w:eastAsia="標楷體"/>
                <w:sz w:val="28"/>
                <w:szCs w:val="28"/>
              </w:rPr>
              <w:t>服務單位：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CB7F6D" w:rsidRPr="00400A90" w:rsidRDefault="00CB7F6D" w:rsidP="005200E9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400A90">
              <w:rPr>
                <w:rFonts w:eastAsia="標楷體"/>
                <w:sz w:val="28"/>
                <w:szCs w:val="28"/>
              </w:rPr>
              <w:t>地　　址：</w:t>
            </w:r>
            <w:r w:rsidRPr="00400A90">
              <w:rPr>
                <w:rFonts w:eastAsia="標楷體"/>
                <w:sz w:val="28"/>
                <w:szCs w:val="28"/>
              </w:rPr>
              <w:sym w:font="Webdings" w:char="F063"/>
            </w:r>
            <w:r w:rsidRPr="00400A90">
              <w:rPr>
                <w:rFonts w:eastAsia="標楷體"/>
                <w:sz w:val="28"/>
                <w:szCs w:val="28"/>
              </w:rPr>
              <w:sym w:font="Webdings" w:char="F063"/>
            </w:r>
            <w:r w:rsidRPr="00400A90">
              <w:rPr>
                <w:rFonts w:eastAsia="標楷體"/>
                <w:sz w:val="28"/>
                <w:szCs w:val="28"/>
              </w:rPr>
              <w:sym w:font="Webdings" w:char="F063"/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                   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CB7F6D" w:rsidRPr="00400A90" w:rsidRDefault="00CB7F6D" w:rsidP="005200E9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400A90">
              <w:rPr>
                <w:rFonts w:eastAsia="標楷體"/>
                <w:sz w:val="28"/>
                <w:szCs w:val="28"/>
              </w:rPr>
              <w:t>手機電話：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400A90">
              <w:rPr>
                <w:rFonts w:eastAsia="標楷體"/>
                <w:sz w:val="28"/>
                <w:szCs w:val="28"/>
              </w:rPr>
              <w:t>傳真號碼：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CB7F6D" w:rsidRPr="00400A90" w:rsidRDefault="00CB7F6D" w:rsidP="000C4745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400A90">
              <w:rPr>
                <w:rFonts w:eastAsia="標楷體"/>
                <w:sz w:val="28"/>
                <w:szCs w:val="28"/>
              </w:rPr>
              <w:t xml:space="preserve">E-mail </w:t>
            </w:r>
            <w:r w:rsidRPr="00400A90">
              <w:rPr>
                <w:rFonts w:eastAsia="標楷體"/>
                <w:sz w:val="28"/>
                <w:szCs w:val="28"/>
              </w:rPr>
              <w:t>：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400A90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8229EF" w:rsidRPr="00400A90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B7F6D" w:rsidRPr="00400A90" w:rsidRDefault="00CB7F6D" w:rsidP="00CB7F6D">
      <w:pPr>
        <w:snapToGrid w:val="0"/>
        <w:spacing w:beforeLines="50" w:before="180" w:line="320" w:lineRule="exact"/>
        <w:rPr>
          <w:rFonts w:eastAsia="標楷體"/>
        </w:rPr>
      </w:pPr>
      <w:r w:rsidRPr="00400A90">
        <w:rPr>
          <w:rFonts w:ascii="新細明體" w:hAnsi="新細明體" w:cs="新細明體" w:hint="eastAsia"/>
          <w:kern w:val="0"/>
        </w:rPr>
        <w:t>※</w:t>
      </w:r>
      <w:r w:rsidRPr="00400A90">
        <w:rPr>
          <w:rFonts w:eastAsia="標楷體"/>
          <w:kern w:val="0"/>
        </w:rPr>
        <w:t>請</w:t>
      </w:r>
      <w:r w:rsidR="00FC6E52" w:rsidRPr="00400A90">
        <w:rPr>
          <w:rFonts w:eastAsia="標楷體"/>
          <w:kern w:val="0"/>
        </w:rPr>
        <w:t>於</w:t>
      </w:r>
      <w:r w:rsidR="00A6384A" w:rsidRPr="00400A90">
        <w:rPr>
          <w:rFonts w:eastAsia="標楷體"/>
          <w:kern w:val="0"/>
        </w:rPr>
        <w:t>10</w:t>
      </w:r>
      <w:r w:rsidR="00FC6E52" w:rsidRPr="00400A90">
        <w:rPr>
          <w:rFonts w:eastAsia="標楷體"/>
          <w:kern w:val="0"/>
        </w:rPr>
        <w:t>/</w:t>
      </w:r>
      <w:r w:rsidR="00A6384A" w:rsidRPr="00400A90">
        <w:rPr>
          <w:rFonts w:eastAsia="標楷體"/>
          <w:kern w:val="0"/>
        </w:rPr>
        <w:t>1</w:t>
      </w:r>
      <w:r w:rsidR="000C4745">
        <w:rPr>
          <w:rFonts w:eastAsia="標楷體"/>
          <w:kern w:val="0"/>
        </w:rPr>
        <w:t>4</w:t>
      </w:r>
      <w:r w:rsidR="00FC6E52" w:rsidRPr="00400A90">
        <w:rPr>
          <w:rFonts w:eastAsia="標楷體"/>
          <w:kern w:val="0"/>
        </w:rPr>
        <w:t>(</w:t>
      </w:r>
      <w:proofErr w:type="gramStart"/>
      <w:r w:rsidR="000C4745">
        <w:rPr>
          <w:rFonts w:eastAsia="標楷體" w:hint="eastAsia"/>
          <w:kern w:val="0"/>
        </w:rPr>
        <w:t>一</w:t>
      </w:r>
      <w:proofErr w:type="gramEnd"/>
      <w:r w:rsidR="00FC6E52" w:rsidRPr="00400A90">
        <w:rPr>
          <w:rFonts w:eastAsia="標楷體"/>
          <w:kern w:val="0"/>
        </w:rPr>
        <w:t>)</w:t>
      </w:r>
      <w:r w:rsidR="00FC6E52" w:rsidRPr="00400A90">
        <w:rPr>
          <w:rFonts w:eastAsia="標楷體"/>
          <w:kern w:val="0"/>
        </w:rPr>
        <w:t>前</w:t>
      </w:r>
      <w:r w:rsidRPr="00400A90">
        <w:rPr>
          <w:rFonts w:eastAsia="標楷體"/>
        </w:rPr>
        <w:t>填妥報名表並簽署個人資料使用同意書簽名後，回傳至</w:t>
      </w:r>
      <w:r w:rsidR="00FC6E52" w:rsidRPr="00400A90">
        <w:rPr>
          <w:rFonts w:eastAsia="標楷體"/>
        </w:rPr>
        <w:t>水產所</w:t>
      </w:r>
      <w:r w:rsidRPr="00400A90">
        <w:rPr>
          <w:rFonts w:eastAsia="標楷體"/>
        </w:rPr>
        <w:t xml:space="preserve"> </w:t>
      </w:r>
      <w:r w:rsidR="00FC6E52" w:rsidRPr="00400A90">
        <w:rPr>
          <w:rFonts w:eastAsia="標楷體"/>
        </w:rPr>
        <w:t>王曉琪</w:t>
      </w:r>
      <w:r w:rsidRPr="00400A90">
        <w:rPr>
          <w:rFonts w:eastAsia="標楷體"/>
        </w:rPr>
        <w:t>小姐</w:t>
      </w:r>
    </w:p>
    <w:p w:rsidR="00CB7F6D" w:rsidRPr="00400A90" w:rsidRDefault="00CB7F6D" w:rsidP="00CB7F6D">
      <w:pPr>
        <w:spacing w:line="320" w:lineRule="exact"/>
        <w:ind w:leftChars="117" w:left="281"/>
        <w:rPr>
          <w:rFonts w:eastAsia="標楷體"/>
          <w:kern w:val="0"/>
        </w:rPr>
      </w:pPr>
      <w:r w:rsidRPr="00400A90">
        <w:rPr>
          <w:rFonts w:eastAsia="標楷體"/>
        </w:rPr>
        <w:t>聯絡電話</w:t>
      </w:r>
      <w:r w:rsidRPr="00400A90">
        <w:rPr>
          <w:rFonts w:eastAsia="標楷體"/>
        </w:rPr>
        <w:t>:03-5</w:t>
      </w:r>
      <w:r w:rsidR="00FC6E52" w:rsidRPr="00400A90">
        <w:rPr>
          <w:rFonts w:eastAsia="標楷體"/>
        </w:rPr>
        <w:t>1</w:t>
      </w:r>
      <w:r w:rsidRPr="00400A90">
        <w:rPr>
          <w:rFonts w:eastAsia="標楷體"/>
        </w:rPr>
        <w:t>8</w:t>
      </w:r>
      <w:r w:rsidR="00FC6E52" w:rsidRPr="00400A90">
        <w:rPr>
          <w:rFonts w:eastAsia="標楷體"/>
        </w:rPr>
        <w:t>5102</w:t>
      </w:r>
      <w:r w:rsidRPr="00400A90">
        <w:rPr>
          <w:rFonts w:eastAsia="標楷體"/>
        </w:rPr>
        <w:t xml:space="preserve">      </w:t>
      </w:r>
      <w:r w:rsidRPr="00400A90">
        <w:rPr>
          <w:rFonts w:eastAsia="標楷體"/>
        </w:rPr>
        <w:t>傳真</w:t>
      </w:r>
      <w:r w:rsidRPr="00400A90">
        <w:rPr>
          <w:rFonts w:eastAsia="標楷體"/>
        </w:rPr>
        <w:t>:03-5</w:t>
      </w:r>
      <w:r w:rsidR="00FC6E52" w:rsidRPr="00400A90">
        <w:rPr>
          <w:rFonts w:eastAsia="標楷體"/>
        </w:rPr>
        <w:t>1</w:t>
      </w:r>
      <w:r w:rsidRPr="00400A90">
        <w:rPr>
          <w:rFonts w:eastAsia="標楷體"/>
        </w:rPr>
        <w:t>85</w:t>
      </w:r>
      <w:r w:rsidR="00FC6E52" w:rsidRPr="00400A90">
        <w:rPr>
          <w:rFonts w:eastAsia="標楷體"/>
        </w:rPr>
        <w:t>105</w:t>
      </w:r>
      <w:r w:rsidRPr="00400A90">
        <w:rPr>
          <w:rFonts w:eastAsia="標楷體"/>
        </w:rPr>
        <w:t xml:space="preserve">       </w:t>
      </w:r>
      <w:r w:rsidR="00FC6E52" w:rsidRPr="00400A90">
        <w:rPr>
          <w:rFonts w:eastAsia="標楷體"/>
        </w:rPr>
        <w:t>E-mail: michel</w:t>
      </w:r>
      <w:r w:rsidRPr="00400A90">
        <w:rPr>
          <w:rFonts w:eastAsia="標楷體"/>
        </w:rPr>
        <w:t>@mail.atri.org.tw</w:t>
      </w:r>
    </w:p>
    <w:p w:rsidR="00CB7F6D" w:rsidRPr="00400A90" w:rsidRDefault="00CB7F6D" w:rsidP="00CB7F6D">
      <w:pPr>
        <w:spacing w:line="320" w:lineRule="exact"/>
        <w:ind w:firstLineChars="118" w:firstLine="283"/>
        <w:rPr>
          <w:rFonts w:eastAsia="標楷體"/>
        </w:rPr>
      </w:pPr>
    </w:p>
    <w:p w:rsidR="00CB7F6D" w:rsidRPr="00400A90" w:rsidRDefault="00CB7F6D" w:rsidP="00CB7F6D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eastAsia="標楷體"/>
          <w:b/>
          <w:w w:val="90"/>
          <w:sz w:val="16"/>
          <w:szCs w:val="16"/>
        </w:rPr>
      </w:pPr>
      <w:r w:rsidRPr="00400A90">
        <w:rPr>
          <w:rFonts w:eastAsia="標楷體"/>
          <w:b/>
          <w:w w:val="90"/>
          <w:sz w:val="28"/>
          <w:szCs w:val="28"/>
        </w:rPr>
        <w:t>@</w:t>
      </w:r>
      <w:r w:rsidRPr="00400A90">
        <w:rPr>
          <w:rFonts w:eastAsia="標楷體"/>
          <w:b/>
          <w:w w:val="90"/>
          <w:sz w:val="28"/>
          <w:szCs w:val="28"/>
        </w:rPr>
        <w:t>個人資料使用同意書</w:t>
      </w:r>
      <w:r w:rsidRPr="00400A90">
        <w:rPr>
          <w:rFonts w:eastAsia="標楷體"/>
          <w:b/>
          <w:w w:val="90"/>
          <w:sz w:val="28"/>
          <w:szCs w:val="28"/>
        </w:rPr>
        <w:t>@</w:t>
      </w:r>
    </w:p>
    <w:p w:rsidR="00CB7F6D" w:rsidRPr="00400A90" w:rsidRDefault="00CB7F6D" w:rsidP="00CB7F6D">
      <w:pPr>
        <w:spacing w:line="340" w:lineRule="exact"/>
        <w:ind w:leftChars="-236" w:left="-141" w:rightChars="-177" w:right="-425" w:hangingChars="197" w:hanging="425"/>
        <w:rPr>
          <w:rFonts w:eastAsia="標楷體"/>
          <w:color w:val="000000"/>
        </w:rPr>
      </w:pPr>
      <w:r w:rsidRPr="00400A90">
        <w:rPr>
          <w:rFonts w:ascii="新細明體" w:hAnsi="新細明體" w:cs="新細明體" w:hint="eastAsia"/>
          <w:color w:val="FF0000"/>
          <w:w w:val="90"/>
        </w:rPr>
        <w:t>※</w:t>
      </w:r>
      <w:r w:rsidRPr="00400A90">
        <w:rPr>
          <w:rFonts w:eastAsia="標楷體"/>
          <w:color w:val="FF0000"/>
          <w:w w:val="90"/>
        </w:rPr>
        <w:t xml:space="preserve">  </w:t>
      </w:r>
      <w:r w:rsidRPr="00400A90">
        <w:rPr>
          <w:rFonts w:eastAsia="標楷體"/>
          <w:color w:val="FF0000"/>
        </w:rPr>
        <w:t>歡迎您報名參加</w:t>
      </w:r>
      <w:r w:rsidR="00FC6E52" w:rsidRPr="00400A90">
        <w:rPr>
          <w:rFonts w:eastAsia="標楷體"/>
          <w:color w:val="FF0000"/>
        </w:rPr>
        <w:t>「觀賞水族暨周邊資</w:t>
      </w:r>
      <w:proofErr w:type="gramStart"/>
      <w:r w:rsidR="00FC6E52" w:rsidRPr="00400A90">
        <w:rPr>
          <w:rFonts w:eastAsia="標楷體"/>
          <w:color w:val="FF0000"/>
        </w:rPr>
        <w:t>材產學研</w:t>
      </w:r>
      <w:proofErr w:type="gramEnd"/>
      <w:r w:rsidR="00FC6E52" w:rsidRPr="00400A90">
        <w:rPr>
          <w:rFonts w:eastAsia="標楷體"/>
          <w:color w:val="FF0000"/>
        </w:rPr>
        <w:t>聯盟」</w:t>
      </w:r>
      <w:r w:rsidR="00F13A46" w:rsidRPr="00400A90">
        <w:rPr>
          <w:rFonts w:eastAsia="標楷體"/>
          <w:color w:val="FF0000"/>
        </w:rPr>
        <w:t>第</w:t>
      </w:r>
      <w:r w:rsidR="000C4745">
        <w:rPr>
          <w:rFonts w:eastAsia="標楷體" w:hint="eastAsia"/>
          <w:color w:val="FF0000"/>
        </w:rPr>
        <w:t>8</w:t>
      </w:r>
      <w:r w:rsidR="00F13A46" w:rsidRPr="00400A90">
        <w:rPr>
          <w:rFonts w:eastAsia="標楷體"/>
          <w:color w:val="FF0000"/>
        </w:rPr>
        <w:t>次座談</w:t>
      </w:r>
      <w:r w:rsidR="00FC6E52" w:rsidRPr="00400A90">
        <w:rPr>
          <w:rFonts w:eastAsia="標楷體"/>
          <w:color w:val="FF0000"/>
        </w:rPr>
        <w:t>會</w:t>
      </w:r>
      <w:r w:rsidRPr="00400A90">
        <w:rPr>
          <w:rFonts w:eastAsia="標楷體"/>
          <w:color w:val="FF0000"/>
        </w:rPr>
        <w:t>，為保障您的權益，請於填寫報名表前，詳細閱讀以下個人資料使用同意書之內容：</w:t>
      </w:r>
    </w:p>
    <w:p w:rsidR="00CB7F6D" w:rsidRPr="00400A90" w:rsidRDefault="00CB7F6D" w:rsidP="00CB7F6D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Times New Roman" w:eastAsia="標楷體" w:hAnsi="Times New Roman" w:cs="Times New Roman"/>
          <w:color w:val="000000"/>
        </w:rPr>
      </w:pPr>
      <w:r w:rsidRPr="00400A90">
        <w:rPr>
          <w:rFonts w:ascii="Times New Roman" w:eastAsia="標楷體" w:hAnsi="Times New Roman" w:cs="Times New Roman"/>
          <w:szCs w:val="24"/>
        </w:rPr>
        <w:t>為提供貴單位未來相關服務權益，本院必須蒐集</w:t>
      </w:r>
      <w:r w:rsidRPr="00400A90">
        <w:rPr>
          <w:rFonts w:ascii="Times New Roman" w:eastAsia="標楷體" w:hAnsi="Times New Roman" w:cs="Times New Roman"/>
          <w:color w:val="000000"/>
        </w:rPr>
        <w:t>、處理及利用您所提供之個人資料，以利進行資料傳遞、處理與分析。</w:t>
      </w:r>
    </w:p>
    <w:p w:rsidR="00CB7F6D" w:rsidRPr="00400A90" w:rsidRDefault="00CB7F6D" w:rsidP="00CB7F6D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Times New Roman" w:eastAsia="標楷體" w:hAnsi="Times New Roman" w:cs="Times New Roman"/>
          <w:color w:val="000000"/>
        </w:rPr>
      </w:pPr>
      <w:r w:rsidRPr="00400A90">
        <w:rPr>
          <w:rFonts w:ascii="Times New Roman" w:eastAsia="標楷體" w:hAnsi="Times New Roman" w:cs="Times New Roman"/>
          <w:color w:val="000000"/>
        </w:rPr>
        <w:t>本院得依循個人資料保護法及相關法令之規定，於個人資料提供之範圍與目的內使用該等個人資料，並予以保密及妥善保管。</w:t>
      </w:r>
    </w:p>
    <w:p w:rsidR="00CB7F6D" w:rsidRPr="00400A90" w:rsidRDefault="00CB7F6D" w:rsidP="00CB7F6D">
      <w:pPr>
        <w:spacing w:line="440" w:lineRule="exact"/>
        <w:ind w:leftChars="-295" w:left="307" w:rightChars="-177" w:right="-425" w:hangingChars="423" w:hanging="1015"/>
        <w:jc w:val="right"/>
        <w:rPr>
          <w:rFonts w:eastAsia="標楷體"/>
          <w:b/>
          <w:color w:val="000000"/>
          <w:u w:val="single"/>
        </w:rPr>
      </w:pPr>
      <w:r w:rsidRPr="00400A90">
        <w:rPr>
          <w:rFonts w:eastAsia="標楷體"/>
          <w:color w:val="000000"/>
        </w:rPr>
        <w:t xml:space="preserve"> </w:t>
      </w:r>
      <w:r w:rsidRPr="00400A90">
        <w:rPr>
          <w:rFonts w:eastAsia="標楷體"/>
          <w:color w:val="000000"/>
          <w:sz w:val="28"/>
          <w:szCs w:val="28"/>
        </w:rPr>
        <w:t xml:space="preserve"> </w:t>
      </w:r>
      <w:r w:rsidR="00EB4C7F">
        <w:rPr>
          <w:rFonts w:ascii="標楷體" w:eastAsia="標楷體" w:hAnsi="標楷體" w:hint="eastAsia"/>
          <w:sz w:val="28"/>
          <w:szCs w:val="28"/>
        </w:rPr>
        <w:t>□</w:t>
      </w:r>
      <w:r w:rsidR="00F14750" w:rsidRPr="00400A90">
        <w:rPr>
          <w:rFonts w:eastAsia="標楷體"/>
          <w:b/>
          <w:color w:val="000000"/>
          <w:u w:val="single"/>
        </w:rPr>
        <w:t>我已閱讀並同意個人資料使用同意書所述內容</w:t>
      </w:r>
    </w:p>
    <w:p w:rsidR="00CB7F6D" w:rsidRPr="00400A90" w:rsidRDefault="00CB7F6D" w:rsidP="00CB7F6D">
      <w:pPr>
        <w:rPr>
          <w:rFonts w:eastAsia="標楷體"/>
        </w:rPr>
        <w:sectPr w:rsidR="00CB7F6D" w:rsidRPr="00400A90" w:rsidSect="00B23836">
          <w:headerReference w:type="default" r:id="rId11"/>
          <w:pgSz w:w="11906" w:h="16838"/>
          <w:pgMar w:top="1134" w:right="992" w:bottom="964" w:left="992" w:header="851" w:footer="992" w:gutter="0"/>
          <w:cols w:space="720"/>
          <w:docGrid w:type="lines" w:linePitch="360"/>
        </w:sectPr>
      </w:pPr>
      <w:r w:rsidRPr="00400A90">
        <w:rPr>
          <w:rFonts w:eastAsia="標楷體"/>
          <w:w w:val="90"/>
        </w:rPr>
        <w:t>立同意書人：</w:t>
      </w:r>
      <w:r w:rsidRPr="00400A90">
        <w:rPr>
          <w:rFonts w:eastAsia="標楷體"/>
          <w:w w:val="90"/>
          <w:u w:val="single"/>
        </w:rPr>
        <w:t xml:space="preserve">                      </w:t>
      </w:r>
      <w:r w:rsidRPr="00400A90">
        <w:rPr>
          <w:rFonts w:eastAsia="標楷體"/>
          <w:w w:val="90"/>
        </w:rPr>
        <w:t xml:space="preserve">          </w:t>
      </w:r>
    </w:p>
    <w:p w:rsidR="000C4745" w:rsidRPr="00400A90" w:rsidRDefault="000C4745" w:rsidP="003C6479">
      <w:pPr>
        <w:snapToGrid w:val="0"/>
        <w:spacing w:line="320" w:lineRule="exact"/>
        <w:ind w:leftChars="59" w:left="142"/>
        <w:jc w:val="center"/>
        <w:rPr>
          <w:rFonts w:eastAsia="標楷體"/>
          <w:b/>
          <w:sz w:val="36"/>
          <w:szCs w:val="36"/>
        </w:rPr>
      </w:pPr>
    </w:p>
    <w:p w:rsidR="00621F27" w:rsidRPr="00400A90" w:rsidRDefault="00621F27" w:rsidP="00621F27">
      <w:pPr>
        <w:snapToGrid w:val="0"/>
        <w:spacing w:line="440" w:lineRule="atLeast"/>
        <w:ind w:firstLine="1"/>
        <w:jc w:val="center"/>
        <w:rPr>
          <w:rFonts w:eastAsia="標楷體"/>
          <w:b/>
          <w:sz w:val="36"/>
          <w:szCs w:val="36"/>
        </w:rPr>
      </w:pPr>
      <w:r w:rsidRPr="00FD59BE">
        <w:rPr>
          <w:rFonts w:eastAsia="標楷體" w:hint="eastAsia"/>
          <w:b/>
          <w:kern w:val="0"/>
          <w:sz w:val="36"/>
          <w:szCs w:val="36"/>
        </w:rPr>
        <w:t>高雄展覽館</w:t>
      </w:r>
      <w:r w:rsidRPr="00FD59BE">
        <w:rPr>
          <w:rFonts w:eastAsia="標楷體" w:hint="eastAsia"/>
          <w:b/>
          <w:kern w:val="0"/>
          <w:sz w:val="36"/>
          <w:szCs w:val="36"/>
        </w:rPr>
        <w:t>30</w:t>
      </w:r>
      <w:r w:rsidR="009B29F7">
        <w:rPr>
          <w:rFonts w:eastAsia="標楷體"/>
          <w:b/>
          <w:kern w:val="0"/>
          <w:sz w:val="36"/>
          <w:szCs w:val="36"/>
        </w:rPr>
        <w:t>2</w:t>
      </w:r>
      <w:r>
        <w:rPr>
          <w:rFonts w:eastAsia="標楷體"/>
          <w:b/>
          <w:kern w:val="0"/>
          <w:sz w:val="36"/>
          <w:szCs w:val="36"/>
        </w:rPr>
        <w:t>a</w:t>
      </w:r>
      <w:r w:rsidRPr="00FD59BE">
        <w:rPr>
          <w:rFonts w:eastAsia="標楷體" w:hint="eastAsia"/>
          <w:b/>
          <w:kern w:val="0"/>
          <w:sz w:val="36"/>
          <w:szCs w:val="36"/>
        </w:rPr>
        <w:t>會議室</w:t>
      </w:r>
      <w:r w:rsidRPr="00400A90">
        <w:rPr>
          <w:rFonts w:eastAsia="標楷體"/>
          <w:b/>
          <w:kern w:val="0"/>
          <w:sz w:val="36"/>
          <w:szCs w:val="36"/>
        </w:rPr>
        <w:t xml:space="preserve"> </w:t>
      </w:r>
      <w:r w:rsidRPr="00400A90">
        <w:rPr>
          <w:rFonts w:eastAsia="標楷體"/>
          <w:b/>
          <w:sz w:val="36"/>
          <w:szCs w:val="36"/>
        </w:rPr>
        <w:t>交通資訊</w:t>
      </w:r>
    </w:p>
    <w:p w:rsidR="00621F27" w:rsidRDefault="00621F27" w:rsidP="00621F27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400A90">
        <w:rPr>
          <w:rFonts w:eastAsia="標楷體"/>
          <w:b/>
          <w:sz w:val="32"/>
          <w:szCs w:val="32"/>
        </w:rPr>
        <w:t>(</w:t>
      </w:r>
      <w:r w:rsidRPr="00FD59BE">
        <w:rPr>
          <w:rFonts w:eastAsia="標楷體" w:hint="eastAsia"/>
          <w:b/>
          <w:sz w:val="36"/>
          <w:szCs w:val="36"/>
        </w:rPr>
        <w:t>高雄市前鎮區成功二路</w:t>
      </w:r>
      <w:r w:rsidRPr="00FD59BE">
        <w:rPr>
          <w:rFonts w:eastAsia="標楷體" w:hint="eastAsia"/>
          <w:b/>
          <w:sz w:val="36"/>
          <w:szCs w:val="36"/>
        </w:rPr>
        <w:t>39</w:t>
      </w:r>
      <w:r w:rsidRPr="00FD59BE">
        <w:rPr>
          <w:rFonts w:eastAsia="標楷體" w:hint="eastAsia"/>
          <w:b/>
          <w:sz w:val="36"/>
          <w:szCs w:val="36"/>
        </w:rPr>
        <w:t>號</w:t>
      </w:r>
      <w:r w:rsidRPr="00400A90">
        <w:rPr>
          <w:rFonts w:eastAsia="標楷體"/>
          <w:b/>
          <w:sz w:val="32"/>
          <w:szCs w:val="32"/>
        </w:rPr>
        <w:t>)</w:t>
      </w:r>
    </w:p>
    <w:p w:rsidR="00621F27" w:rsidRDefault="00621F27" w:rsidP="00621F27">
      <w:pPr>
        <w:snapToGrid w:val="0"/>
        <w:spacing w:beforeLines="100" w:before="360"/>
        <w:jc w:val="center"/>
        <w:rPr>
          <w:rFonts w:eastAsia="標楷體"/>
          <w:noProof/>
        </w:rPr>
      </w:pPr>
      <w:r w:rsidRPr="00400A90">
        <w:rPr>
          <w:rFonts w:eastAsia="標楷體"/>
          <w:sz w:val="20"/>
        </w:rPr>
        <w:t xml:space="preserve"> </w:t>
      </w:r>
      <w:r>
        <w:rPr>
          <w:noProof/>
        </w:rPr>
        <w:drawing>
          <wp:inline distT="0" distB="0" distL="0" distR="0" wp14:anchorId="6EC75099" wp14:editId="6F6BECFF">
            <wp:extent cx="5770880" cy="5831456"/>
            <wp:effectExtent l="0" t="0" r="1270" b="0"/>
            <wp:docPr id="4" name="圖片 4" descr="https://cloud.taiwantradeshows.com.tw/KEC/KEC-map-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taiwantradeshows.com.tw/KEC/KEC-map-ch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583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A90">
        <w:rPr>
          <w:rFonts w:eastAsia="標楷體"/>
          <w:noProof/>
        </w:rPr>
        <w:t xml:space="preserve"> </w:t>
      </w:r>
      <w:r>
        <w:rPr>
          <w:rFonts w:eastAsia="標楷體"/>
          <w:noProof/>
        </w:rPr>
        <w:br w:type="page"/>
      </w:r>
    </w:p>
    <w:p w:rsidR="000C4745" w:rsidRDefault="000C4745" w:rsidP="000C4745">
      <w:pPr>
        <w:snapToGrid w:val="0"/>
        <w:spacing w:beforeLines="150" w:before="540" w:afterLines="100" w:after="360"/>
        <w:rPr>
          <w:rFonts w:eastAsia="標楷體"/>
          <w:noProof/>
        </w:rPr>
      </w:pPr>
    </w:p>
    <w:tbl>
      <w:tblPr>
        <w:tblW w:w="9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593"/>
      </w:tblGrid>
      <w:tr w:rsidR="00621F27" w:rsidRPr="00621F27" w:rsidTr="000C4745">
        <w:trPr>
          <w:trHeight w:val="567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2E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621F27" w:rsidRDefault="00621F27" w:rsidP="00621F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621F2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交通工具</w:t>
            </w:r>
          </w:p>
        </w:tc>
        <w:tc>
          <w:tcPr>
            <w:tcW w:w="8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2E9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621F27" w:rsidRDefault="00621F27" w:rsidP="00621F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621F2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交通方式</w:t>
            </w:r>
          </w:p>
        </w:tc>
      </w:tr>
      <w:tr w:rsidR="00621F27" w:rsidRPr="00621F27" w:rsidTr="000C4745">
        <w:trPr>
          <w:trHeight w:val="567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3B322A" w:rsidRDefault="00621F27" w:rsidP="00621F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Cs w:val="24"/>
              </w:rPr>
            </w:pPr>
            <w:r w:rsidRPr="003B322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飛機</w:t>
            </w:r>
          </w:p>
        </w:tc>
        <w:tc>
          <w:tcPr>
            <w:tcW w:w="8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621F27" w:rsidRDefault="003B322A" w:rsidP="000C4745">
            <w:pPr>
              <w:widowControl/>
              <w:snapToGrid w:val="0"/>
              <w:spacing w:before="30" w:after="30" w:line="240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>
              <w:t>小港國際機場</w:t>
            </w:r>
            <w:r>
              <w:t xml:space="preserve"> → </w:t>
            </w:r>
            <w:r>
              <w:t>轉乘捷運至三多商圈站</w:t>
            </w:r>
            <w:r>
              <w:t xml:space="preserve"> → </w:t>
            </w:r>
            <w:r>
              <w:t>步行約</w:t>
            </w:r>
            <w:r>
              <w:t>10</w:t>
            </w:r>
            <w:r>
              <w:t>分鐘即可抵達</w:t>
            </w:r>
          </w:p>
        </w:tc>
      </w:tr>
      <w:tr w:rsidR="00621F27" w:rsidRPr="00621F27" w:rsidTr="000C4745">
        <w:trPr>
          <w:trHeight w:val="567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3B322A" w:rsidRDefault="00621F27" w:rsidP="00621F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Cs w:val="24"/>
              </w:rPr>
            </w:pPr>
            <w:r w:rsidRPr="003B322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高鐵</w:t>
            </w:r>
          </w:p>
        </w:tc>
        <w:tc>
          <w:tcPr>
            <w:tcW w:w="8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3B322A" w:rsidRDefault="003B322A" w:rsidP="000C4745">
            <w:pPr>
              <w:widowControl/>
              <w:snapToGrid w:val="0"/>
              <w:spacing w:before="30" w:after="30" w:line="24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t>自左營高鐵站轉乘捷運至三多商圈站</w:t>
            </w:r>
            <w:r>
              <w:t xml:space="preserve"> (15</w:t>
            </w:r>
            <w:r>
              <w:t>分鐘</w:t>
            </w:r>
            <w:r>
              <w:t xml:space="preserve">) → </w:t>
            </w:r>
            <w:r>
              <w:t>步行約</w:t>
            </w:r>
            <w:r>
              <w:t>10</w:t>
            </w:r>
            <w:r>
              <w:t>分鐘即可抵達</w:t>
            </w:r>
          </w:p>
        </w:tc>
      </w:tr>
      <w:tr w:rsidR="00621F27" w:rsidRPr="00621F27" w:rsidTr="000C4745">
        <w:trPr>
          <w:trHeight w:val="567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3B322A" w:rsidRDefault="00621F27" w:rsidP="00621F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Cs w:val="24"/>
              </w:rPr>
            </w:pPr>
            <w:r w:rsidRPr="003B322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火車</w:t>
            </w:r>
          </w:p>
        </w:tc>
        <w:tc>
          <w:tcPr>
            <w:tcW w:w="8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800907" w:rsidRDefault="00621F27" w:rsidP="000C4745">
            <w:pPr>
              <w:widowControl/>
              <w:snapToGrid w:val="0"/>
              <w:spacing w:before="30" w:after="30" w:line="240" w:lineRule="atLeas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621F2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搭乘火車至高雄火車站</w:t>
            </w:r>
            <w:r w:rsidR="0080090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="00800907">
              <w:t xml:space="preserve">→ </w:t>
            </w:r>
            <w:r w:rsidRPr="00621F2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轉乘捷運至三多商圈站</w:t>
            </w:r>
            <w:r w:rsidR="0080090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="00800907">
              <w:t xml:space="preserve">→ </w:t>
            </w:r>
            <w:r w:rsidRPr="00621F2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步行約10分鐘即可抵</w:t>
            </w:r>
          </w:p>
        </w:tc>
      </w:tr>
      <w:tr w:rsidR="00621F27" w:rsidRPr="00621F27" w:rsidTr="000C4745">
        <w:trPr>
          <w:trHeight w:val="567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3B322A" w:rsidRDefault="00621F27" w:rsidP="00621F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Cs w:val="24"/>
              </w:rPr>
            </w:pPr>
            <w:r w:rsidRPr="003B322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捷運</w:t>
            </w:r>
          </w:p>
        </w:tc>
        <w:tc>
          <w:tcPr>
            <w:tcW w:w="8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621F27" w:rsidRDefault="00525316" w:rsidP="000C4745">
            <w:pPr>
              <w:widowControl/>
              <w:snapToGrid w:val="0"/>
              <w:spacing w:before="30" w:after="30" w:line="240" w:lineRule="atLeas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>
              <w:t>三多商圈站</w:t>
            </w:r>
            <w:r>
              <w:t xml:space="preserve"> → </w:t>
            </w:r>
            <w:r>
              <w:t>步行約</w:t>
            </w:r>
            <w:r>
              <w:t>10</w:t>
            </w:r>
            <w:r>
              <w:t>分鐘即可抵達</w:t>
            </w:r>
          </w:p>
        </w:tc>
      </w:tr>
      <w:tr w:rsidR="00621F27" w:rsidRPr="00621F27" w:rsidTr="000C4745">
        <w:trPr>
          <w:trHeight w:val="567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3B322A" w:rsidRDefault="00621F27" w:rsidP="00621F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Cs w:val="24"/>
              </w:rPr>
            </w:pPr>
            <w:r w:rsidRPr="003B322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市區公車</w:t>
            </w:r>
          </w:p>
        </w:tc>
        <w:tc>
          <w:tcPr>
            <w:tcW w:w="8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5316" w:rsidRPr="00525316" w:rsidRDefault="00525316" w:rsidP="00525316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本館外公車站牌，站名：高雄展覽館</w:t>
            </w:r>
          </w:p>
          <w:p w:rsidR="00525316" w:rsidRPr="00525316" w:rsidRDefault="00525316" w:rsidP="00525316">
            <w:pPr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="1170" w:hanging="668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南往北</w:t>
            </w:r>
          </w:p>
          <w:p w:rsidR="00525316" w:rsidRPr="00525316" w:rsidRDefault="00525316" w:rsidP="00525316">
            <w:pPr>
              <w:widowControl/>
              <w:snapToGrid w:val="0"/>
              <w:spacing w:line="240" w:lineRule="atLeast"/>
              <w:ind w:left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紅21　捷運衛武</w:t>
            </w:r>
            <w:proofErr w:type="gramStart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營站－</w:t>
            </w:r>
            <w:proofErr w:type="gramEnd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捷運三多商圈站</w:t>
            </w:r>
          </w:p>
          <w:p w:rsidR="00525316" w:rsidRPr="00525316" w:rsidRDefault="00525316" w:rsidP="00525316">
            <w:pPr>
              <w:widowControl/>
              <w:snapToGrid w:val="0"/>
              <w:spacing w:line="240" w:lineRule="atLeast"/>
              <w:ind w:left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紅22　捷運衛武</w:t>
            </w:r>
            <w:proofErr w:type="gramStart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營站－</w:t>
            </w:r>
            <w:proofErr w:type="gramEnd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新光路口（圖書總館）</w:t>
            </w:r>
          </w:p>
          <w:p w:rsidR="00525316" w:rsidRPr="00525316" w:rsidRDefault="00525316" w:rsidP="00525316">
            <w:pPr>
              <w:widowControl/>
              <w:snapToGrid w:val="0"/>
              <w:spacing w:line="240" w:lineRule="atLeast"/>
              <w:ind w:left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168環狀東幹線　金獅</w:t>
            </w:r>
            <w:proofErr w:type="gramStart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湖站－</w:t>
            </w:r>
            <w:proofErr w:type="gramEnd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金獅湖站</w:t>
            </w:r>
          </w:p>
          <w:p w:rsidR="00525316" w:rsidRPr="00525316" w:rsidRDefault="00525316" w:rsidP="00525316">
            <w:pPr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="1170" w:hanging="668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北往南</w:t>
            </w:r>
          </w:p>
          <w:p w:rsidR="00525316" w:rsidRPr="00525316" w:rsidRDefault="00525316" w:rsidP="00525316">
            <w:pPr>
              <w:widowControl/>
              <w:snapToGrid w:val="0"/>
              <w:spacing w:line="240" w:lineRule="atLeast"/>
              <w:ind w:left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168環狀東幹線　金獅</w:t>
            </w:r>
            <w:proofErr w:type="gramStart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湖站－</w:t>
            </w:r>
            <w:proofErr w:type="gramEnd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金獅湖站</w:t>
            </w:r>
          </w:p>
          <w:p w:rsidR="000C4745" w:rsidRDefault="00525316" w:rsidP="00525316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 </w:t>
            </w:r>
          </w:p>
          <w:p w:rsidR="00525316" w:rsidRPr="00525316" w:rsidRDefault="00525316" w:rsidP="00525316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臺灣銀行附近，站名：輕軌高雄展覽館站（新光碼頭）</w:t>
            </w:r>
          </w:p>
          <w:p w:rsidR="00525316" w:rsidRPr="00525316" w:rsidRDefault="00525316" w:rsidP="00525316">
            <w:pPr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="1170" w:hanging="668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南往北</w:t>
            </w:r>
          </w:p>
          <w:p w:rsidR="00525316" w:rsidRPr="00525316" w:rsidRDefault="00525316" w:rsidP="00525316">
            <w:pPr>
              <w:widowControl/>
              <w:snapToGrid w:val="0"/>
              <w:spacing w:line="240" w:lineRule="atLeast"/>
              <w:ind w:left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214A　小港－歷史博物館</w:t>
            </w:r>
          </w:p>
          <w:p w:rsidR="00525316" w:rsidRPr="00525316" w:rsidRDefault="00525316" w:rsidP="00525316">
            <w:pPr>
              <w:widowControl/>
              <w:snapToGrid w:val="0"/>
              <w:spacing w:line="240" w:lineRule="atLeast"/>
              <w:ind w:left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168環狀東幹線　金獅</w:t>
            </w:r>
            <w:proofErr w:type="gramStart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湖站－</w:t>
            </w:r>
            <w:proofErr w:type="gramEnd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金獅湖站</w:t>
            </w:r>
          </w:p>
          <w:p w:rsidR="00525316" w:rsidRPr="00525316" w:rsidRDefault="00525316" w:rsidP="00525316">
            <w:pPr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="1170" w:hanging="668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北往南</w:t>
            </w:r>
          </w:p>
          <w:p w:rsidR="00525316" w:rsidRPr="00525316" w:rsidRDefault="00525316" w:rsidP="00525316">
            <w:pPr>
              <w:widowControl/>
              <w:snapToGrid w:val="0"/>
              <w:spacing w:line="240" w:lineRule="atLeast"/>
              <w:ind w:left="7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214A　小港－歷史博物館</w:t>
            </w:r>
          </w:p>
          <w:p w:rsidR="00621F27" w:rsidRPr="00525316" w:rsidRDefault="00525316" w:rsidP="00525316">
            <w:pPr>
              <w:widowControl/>
              <w:snapToGrid w:val="0"/>
              <w:spacing w:line="240" w:lineRule="atLeast"/>
              <w:ind w:left="720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168環狀東幹線　金獅</w:t>
            </w:r>
            <w:proofErr w:type="gramStart"/>
            <w:r w:rsidRPr="00525316">
              <w:rPr>
                <w:rFonts w:ascii="微軟正黑體" w:eastAsia="微軟正黑體" w:hAnsi="微軟正黑體" w:cs="新細明體"/>
                <w:kern w:val="0"/>
                <w:szCs w:val="24"/>
              </w:rPr>
              <w:t>湖站－金獅湖站</w:t>
            </w:r>
            <w:proofErr w:type="gramEnd"/>
          </w:p>
        </w:tc>
      </w:tr>
      <w:tr w:rsidR="00621F27" w:rsidRPr="00621F27" w:rsidTr="000C4745">
        <w:trPr>
          <w:trHeight w:val="567"/>
        </w:trPr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1F27" w:rsidRPr="003B322A" w:rsidRDefault="00621F27" w:rsidP="00621F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Cs w:val="24"/>
              </w:rPr>
            </w:pPr>
            <w:r w:rsidRPr="003B322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自行開車</w:t>
            </w:r>
          </w:p>
        </w:tc>
        <w:tc>
          <w:tcPr>
            <w:tcW w:w="8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322A" w:rsidRPr="003B322A" w:rsidRDefault="003B322A" w:rsidP="003B322A">
            <w:pPr>
              <w:pStyle w:val="Web"/>
              <w:snapToGrid w:val="0"/>
              <w:spacing w:before="0" w:beforeAutospacing="0" w:after="0" w:afterAutospacing="0"/>
              <w:rPr>
                <w:rFonts w:ascii="微軟正黑體" w:eastAsia="微軟正黑體" w:hAnsi="微軟正黑體"/>
                <w:color w:val="000000"/>
              </w:rPr>
            </w:pPr>
            <w:r w:rsidRPr="003B322A">
              <w:rPr>
                <w:rFonts w:ascii="微軟正黑體" w:eastAsia="微軟正黑體" w:hAnsi="微軟正黑體"/>
                <w:color w:val="000000"/>
              </w:rPr>
              <w:t>北上：</w:t>
            </w:r>
          </w:p>
          <w:p w:rsidR="003B322A" w:rsidRPr="003B322A" w:rsidRDefault="003B322A" w:rsidP="003B322A">
            <w:pPr>
              <w:pStyle w:val="Web"/>
              <w:snapToGrid w:val="0"/>
              <w:spacing w:before="0" w:beforeAutospacing="0" w:after="0" w:afterAutospacing="0"/>
              <w:rPr>
                <w:rFonts w:ascii="微軟正黑體" w:eastAsia="微軟正黑體" w:hAnsi="微軟正黑體"/>
                <w:color w:val="000000"/>
              </w:rPr>
            </w:pPr>
            <w:r w:rsidRPr="003B322A">
              <w:rPr>
                <w:rFonts w:ascii="微軟正黑體" w:eastAsia="微軟正黑體" w:hAnsi="微軟正黑體"/>
                <w:color w:val="000000"/>
              </w:rPr>
              <w:t>中山高國道一號→中正交流道下→沿中正路直行至中華路左轉→中華四路直行至四維路右轉→四維四路直行至成功路左轉→直行成功二路→抵達</w:t>
            </w:r>
          </w:p>
          <w:p w:rsidR="003B322A" w:rsidRPr="003B322A" w:rsidRDefault="003B322A" w:rsidP="003B322A">
            <w:pPr>
              <w:pStyle w:val="Web"/>
              <w:snapToGrid w:val="0"/>
              <w:spacing w:before="0" w:beforeAutospacing="0" w:after="0" w:afterAutospacing="0"/>
              <w:rPr>
                <w:rFonts w:ascii="微軟正黑體" w:eastAsia="微軟正黑體" w:hAnsi="微軟正黑體"/>
                <w:color w:val="000000"/>
              </w:rPr>
            </w:pPr>
            <w:r w:rsidRPr="003B322A">
              <w:rPr>
                <w:rFonts w:ascii="微軟正黑體" w:eastAsia="微軟正黑體" w:hAnsi="微軟正黑體"/>
                <w:color w:val="000000"/>
              </w:rPr>
              <w:t>南下：</w:t>
            </w:r>
          </w:p>
          <w:p w:rsidR="00621F27" w:rsidRPr="003B322A" w:rsidRDefault="003B322A" w:rsidP="003B322A">
            <w:pPr>
              <w:pStyle w:val="Web"/>
              <w:snapToGrid w:val="0"/>
              <w:spacing w:before="0" w:beforeAutospacing="0" w:after="0" w:afterAutospacing="0"/>
              <w:rPr>
                <w:rFonts w:ascii="微軟正黑體" w:eastAsia="微軟正黑體" w:hAnsi="微軟正黑體"/>
                <w:color w:val="333333"/>
              </w:rPr>
            </w:pPr>
            <w:r w:rsidRPr="003B322A">
              <w:rPr>
                <w:rFonts w:ascii="微軟正黑體" w:eastAsia="微軟正黑體" w:hAnsi="微軟正黑體"/>
                <w:color w:val="000000"/>
              </w:rPr>
              <w:t>中山高國道一號→高雄端/中山路出口下交流道→右轉中山四路直行至新光路左轉→成功二路左轉→抵達</w:t>
            </w:r>
          </w:p>
        </w:tc>
      </w:tr>
    </w:tbl>
    <w:p w:rsidR="00621F27" w:rsidRPr="00FD59BE" w:rsidRDefault="000C4745" w:rsidP="000C4745">
      <w:pPr>
        <w:widowControl/>
        <w:tabs>
          <w:tab w:val="left" w:pos="765"/>
        </w:tabs>
        <w:snapToGrid w:val="0"/>
        <w:spacing w:line="240" w:lineRule="atLeast"/>
        <w:rPr>
          <w:rFonts w:eastAsia="標楷體"/>
          <w:sz w:val="20"/>
        </w:rPr>
      </w:pPr>
      <w:r>
        <w:rPr>
          <w:rFonts w:eastAsia="標楷體"/>
          <w:noProof/>
          <w:szCs w:val="24"/>
        </w:rPr>
        <w:tab/>
      </w:r>
    </w:p>
    <w:sectPr w:rsidR="00621F27" w:rsidRPr="00FD59BE" w:rsidSect="00C81CF8">
      <w:pgSz w:w="11906" w:h="16838"/>
      <w:pgMar w:top="1021" w:right="849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03" w:rsidRDefault="00F00803" w:rsidP="003E75A3">
      <w:r>
        <w:separator/>
      </w:r>
    </w:p>
  </w:endnote>
  <w:endnote w:type="continuationSeparator" w:id="0">
    <w:p w:rsidR="00F00803" w:rsidRDefault="00F00803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03" w:rsidRDefault="00F00803" w:rsidP="003E75A3">
      <w:r>
        <w:separator/>
      </w:r>
    </w:p>
  </w:footnote>
  <w:footnote w:type="continuationSeparator" w:id="0">
    <w:p w:rsidR="00F00803" w:rsidRDefault="00F00803" w:rsidP="003E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F3" w:rsidRDefault="00683FF3">
    <w:pPr>
      <w:pStyle w:val="a5"/>
      <w:jc w:val="right"/>
      <w:rPr>
        <w:color w:val="548DD4" w:themeColor="text2" w:themeTint="99"/>
        <w:sz w:val="24"/>
        <w:szCs w:val="24"/>
      </w:rPr>
    </w:pPr>
  </w:p>
  <w:p w:rsidR="00683FF3" w:rsidRDefault="00683FF3">
    <w:pPr>
      <w:pStyle w:val="a5"/>
    </w:pPr>
    <w:r>
      <w:rPr>
        <w:noProof/>
      </w:rPr>
      <w:drawing>
        <wp:inline distT="0" distB="0" distL="0" distR="0" wp14:anchorId="0719E84F" wp14:editId="07F1C5F7">
          <wp:extent cx="2704182" cy="371475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01標誌水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27" cy="37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 w15:restartNumberingAfterBreak="0">
    <w:nsid w:val="331862B4"/>
    <w:multiLevelType w:val="multilevel"/>
    <w:tmpl w:val="CBCC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80BBF"/>
    <w:multiLevelType w:val="multilevel"/>
    <w:tmpl w:val="8596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807C6"/>
    <w:multiLevelType w:val="multilevel"/>
    <w:tmpl w:val="A93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06C91"/>
    <w:rsid w:val="00006EE2"/>
    <w:rsid w:val="000070B3"/>
    <w:rsid w:val="0001538D"/>
    <w:rsid w:val="00017A10"/>
    <w:rsid w:val="00044035"/>
    <w:rsid w:val="000531F4"/>
    <w:rsid w:val="00054CE0"/>
    <w:rsid w:val="00061B96"/>
    <w:rsid w:val="000712A3"/>
    <w:rsid w:val="00071E31"/>
    <w:rsid w:val="00097BFF"/>
    <w:rsid w:val="000C31DD"/>
    <w:rsid w:val="000C4745"/>
    <w:rsid w:val="000D41ED"/>
    <w:rsid w:val="000E3E20"/>
    <w:rsid w:val="000E4B34"/>
    <w:rsid w:val="000E7FEA"/>
    <w:rsid w:val="00100340"/>
    <w:rsid w:val="00105764"/>
    <w:rsid w:val="00106AC9"/>
    <w:rsid w:val="00107752"/>
    <w:rsid w:val="00135582"/>
    <w:rsid w:val="00142C04"/>
    <w:rsid w:val="00164A7C"/>
    <w:rsid w:val="00172C2F"/>
    <w:rsid w:val="001806AA"/>
    <w:rsid w:val="00190E81"/>
    <w:rsid w:val="001964E8"/>
    <w:rsid w:val="001A146F"/>
    <w:rsid w:val="001A18B7"/>
    <w:rsid w:val="001B2CB0"/>
    <w:rsid w:val="001B7F7F"/>
    <w:rsid w:val="001C1B18"/>
    <w:rsid w:val="001C1F49"/>
    <w:rsid w:val="001C7B7E"/>
    <w:rsid w:val="001D259D"/>
    <w:rsid w:val="001D66F7"/>
    <w:rsid w:val="001D72D6"/>
    <w:rsid w:val="001E5C47"/>
    <w:rsid w:val="001E6EC0"/>
    <w:rsid w:val="001F02EF"/>
    <w:rsid w:val="001F2B64"/>
    <w:rsid w:val="002051FC"/>
    <w:rsid w:val="00205BF3"/>
    <w:rsid w:val="002137A7"/>
    <w:rsid w:val="00215A88"/>
    <w:rsid w:val="002170DA"/>
    <w:rsid w:val="00217220"/>
    <w:rsid w:val="00227E59"/>
    <w:rsid w:val="00231E61"/>
    <w:rsid w:val="00232CC4"/>
    <w:rsid w:val="00233F91"/>
    <w:rsid w:val="00250425"/>
    <w:rsid w:val="0025492B"/>
    <w:rsid w:val="00272964"/>
    <w:rsid w:val="00272D41"/>
    <w:rsid w:val="002806C8"/>
    <w:rsid w:val="002819D2"/>
    <w:rsid w:val="002904DB"/>
    <w:rsid w:val="00292967"/>
    <w:rsid w:val="002938E6"/>
    <w:rsid w:val="0029703D"/>
    <w:rsid w:val="002A6985"/>
    <w:rsid w:val="002C0815"/>
    <w:rsid w:val="002D3B79"/>
    <w:rsid w:val="002D7922"/>
    <w:rsid w:val="002E2BB7"/>
    <w:rsid w:val="002F7B36"/>
    <w:rsid w:val="0030392F"/>
    <w:rsid w:val="0031299C"/>
    <w:rsid w:val="00314B77"/>
    <w:rsid w:val="003153D2"/>
    <w:rsid w:val="00320646"/>
    <w:rsid w:val="003230E8"/>
    <w:rsid w:val="003247C1"/>
    <w:rsid w:val="00352BB3"/>
    <w:rsid w:val="00356FB2"/>
    <w:rsid w:val="00371C61"/>
    <w:rsid w:val="003731B2"/>
    <w:rsid w:val="00374024"/>
    <w:rsid w:val="00380553"/>
    <w:rsid w:val="00380953"/>
    <w:rsid w:val="0038668D"/>
    <w:rsid w:val="003912B8"/>
    <w:rsid w:val="003952E5"/>
    <w:rsid w:val="003B322A"/>
    <w:rsid w:val="003C44E1"/>
    <w:rsid w:val="003C6479"/>
    <w:rsid w:val="003D26C4"/>
    <w:rsid w:val="003D32BE"/>
    <w:rsid w:val="003E3F05"/>
    <w:rsid w:val="003E75A3"/>
    <w:rsid w:val="003F05CE"/>
    <w:rsid w:val="00400A90"/>
    <w:rsid w:val="0040298C"/>
    <w:rsid w:val="00417741"/>
    <w:rsid w:val="00421436"/>
    <w:rsid w:val="00421FBB"/>
    <w:rsid w:val="0042312F"/>
    <w:rsid w:val="0042634B"/>
    <w:rsid w:val="0043015D"/>
    <w:rsid w:val="00433B88"/>
    <w:rsid w:val="00442DB2"/>
    <w:rsid w:val="00450E1A"/>
    <w:rsid w:val="0045292D"/>
    <w:rsid w:val="004652CA"/>
    <w:rsid w:val="00465BC1"/>
    <w:rsid w:val="0047142F"/>
    <w:rsid w:val="00477D26"/>
    <w:rsid w:val="00481748"/>
    <w:rsid w:val="004C0D30"/>
    <w:rsid w:val="004C7560"/>
    <w:rsid w:val="004D202A"/>
    <w:rsid w:val="004E10CD"/>
    <w:rsid w:val="004E650A"/>
    <w:rsid w:val="004F5435"/>
    <w:rsid w:val="00504ED6"/>
    <w:rsid w:val="00525316"/>
    <w:rsid w:val="0053361D"/>
    <w:rsid w:val="005339BD"/>
    <w:rsid w:val="00550952"/>
    <w:rsid w:val="005600FC"/>
    <w:rsid w:val="00564E64"/>
    <w:rsid w:val="005736B0"/>
    <w:rsid w:val="005776ED"/>
    <w:rsid w:val="005820C5"/>
    <w:rsid w:val="00591B1E"/>
    <w:rsid w:val="005A4EA8"/>
    <w:rsid w:val="005B68AA"/>
    <w:rsid w:val="005B7462"/>
    <w:rsid w:val="005C16D0"/>
    <w:rsid w:val="005C1CDE"/>
    <w:rsid w:val="005C2801"/>
    <w:rsid w:val="005C47A1"/>
    <w:rsid w:val="005C79E7"/>
    <w:rsid w:val="005D2895"/>
    <w:rsid w:val="005F149D"/>
    <w:rsid w:val="00617464"/>
    <w:rsid w:val="00621F27"/>
    <w:rsid w:val="00622080"/>
    <w:rsid w:val="00623D63"/>
    <w:rsid w:val="00624167"/>
    <w:rsid w:val="00635256"/>
    <w:rsid w:val="006471B1"/>
    <w:rsid w:val="00652190"/>
    <w:rsid w:val="00657406"/>
    <w:rsid w:val="00670768"/>
    <w:rsid w:val="00672FD0"/>
    <w:rsid w:val="00683FF3"/>
    <w:rsid w:val="006844DC"/>
    <w:rsid w:val="006911E2"/>
    <w:rsid w:val="0069297B"/>
    <w:rsid w:val="006A7FD8"/>
    <w:rsid w:val="006B1DEB"/>
    <w:rsid w:val="006C59FE"/>
    <w:rsid w:val="006D20BD"/>
    <w:rsid w:val="006F178E"/>
    <w:rsid w:val="006F1AE7"/>
    <w:rsid w:val="006F28CE"/>
    <w:rsid w:val="006F2BDA"/>
    <w:rsid w:val="007145E8"/>
    <w:rsid w:val="007249A4"/>
    <w:rsid w:val="00730C38"/>
    <w:rsid w:val="00742991"/>
    <w:rsid w:val="00747116"/>
    <w:rsid w:val="0075287B"/>
    <w:rsid w:val="00764A15"/>
    <w:rsid w:val="007700B7"/>
    <w:rsid w:val="00773872"/>
    <w:rsid w:val="00774505"/>
    <w:rsid w:val="00775696"/>
    <w:rsid w:val="007816E3"/>
    <w:rsid w:val="00796657"/>
    <w:rsid w:val="007A3F4D"/>
    <w:rsid w:val="007A4C7D"/>
    <w:rsid w:val="007B6D1B"/>
    <w:rsid w:val="007B6F41"/>
    <w:rsid w:val="007B7146"/>
    <w:rsid w:val="007C2F79"/>
    <w:rsid w:val="007D21AB"/>
    <w:rsid w:val="007D51F3"/>
    <w:rsid w:val="007D5DE8"/>
    <w:rsid w:val="007D6CC7"/>
    <w:rsid w:val="007E1572"/>
    <w:rsid w:val="007E242D"/>
    <w:rsid w:val="007E73A2"/>
    <w:rsid w:val="007F035F"/>
    <w:rsid w:val="007F5A0F"/>
    <w:rsid w:val="00800907"/>
    <w:rsid w:val="008143B5"/>
    <w:rsid w:val="00814BC7"/>
    <w:rsid w:val="008229EF"/>
    <w:rsid w:val="00824461"/>
    <w:rsid w:val="00827B85"/>
    <w:rsid w:val="00835398"/>
    <w:rsid w:val="00836829"/>
    <w:rsid w:val="008503FA"/>
    <w:rsid w:val="008570D7"/>
    <w:rsid w:val="0086438E"/>
    <w:rsid w:val="00867FB2"/>
    <w:rsid w:val="00881961"/>
    <w:rsid w:val="008B6774"/>
    <w:rsid w:val="008C5D88"/>
    <w:rsid w:val="008D094B"/>
    <w:rsid w:val="008D19D2"/>
    <w:rsid w:val="008D445B"/>
    <w:rsid w:val="008D4B22"/>
    <w:rsid w:val="008D7C6A"/>
    <w:rsid w:val="008F0A3B"/>
    <w:rsid w:val="00903CE4"/>
    <w:rsid w:val="009079C1"/>
    <w:rsid w:val="009152EC"/>
    <w:rsid w:val="00916705"/>
    <w:rsid w:val="00916882"/>
    <w:rsid w:val="00924812"/>
    <w:rsid w:val="009513B1"/>
    <w:rsid w:val="009517F0"/>
    <w:rsid w:val="0095204B"/>
    <w:rsid w:val="0095725C"/>
    <w:rsid w:val="009619C7"/>
    <w:rsid w:val="00965253"/>
    <w:rsid w:val="009659E2"/>
    <w:rsid w:val="00973505"/>
    <w:rsid w:val="009850E4"/>
    <w:rsid w:val="009879F7"/>
    <w:rsid w:val="009953BD"/>
    <w:rsid w:val="00997374"/>
    <w:rsid w:val="009A14CE"/>
    <w:rsid w:val="009A26F5"/>
    <w:rsid w:val="009A3809"/>
    <w:rsid w:val="009B29F7"/>
    <w:rsid w:val="009B4502"/>
    <w:rsid w:val="009C05DE"/>
    <w:rsid w:val="009C2360"/>
    <w:rsid w:val="009C2829"/>
    <w:rsid w:val="009E0F5E"/>
    <w:rsid w:val="009E2895"/>
    <w:rsid w:val="009E2F59"/>
    <w:rsid w:val="009E71BF"/>
    <w:rsid w:val="009F2C75"/>
    <w:rsid w:val="00A027DE"/>
    <w:rsid w:val="00A1275E"/>
    <w:rsid w:val="00A23FC8"/>
    <w:rsid w:val="00A329CA"/>
    <w:rsid w:val="00A4080C"/>
    <w:rsid w:val="00A41BC4"/>
    <w:rsid w:val="00A4301F"/>
    <w:rsid w:val="00A52A4B"/>
    <w:rsid w:val="00A55D44"/>
    <w:rsid w:val="00A60992"/>
    <w:rsid w:val="00A60EBE"/>
    <w:rsid w:val="00A62B56"/>
    <w:rsid w:val="00A6384A"/>
    <w:rsid w:val="00A836C8"/>
    <w:rsid w:val="00A944C5"/>
    <w:rsid w:val="00AC7E03"/>
    <w:rsid w:val="00AD0A04"/>
    <w:rsid w:val="00AD736E"/>
    <w:rsid w:val="00AD76C2"/>
    <w:rsid w:val="00AE615A"/>
    <w:rsid w:val="00AE79F7"/>
    <w:rsid w:val="00AE7D81"/>
    <w:rsid w:val="00B067FE"/>
    <w:rsid w:val="00B150E6"/>
    <w:rsid w:val="00B209F0"/>
    <w:rsid w:val="00B2335E"/>
    <w:rsid w:val="00B23836"/>
    <w:rsid w:val="00B25AAF"/>
    <w:rsid w:val="00B2770F"/>
    <w:rsid w:val="00B3140C"/>
    <w:rsid w:val="00B32844"/>
    <w:rsid w:val="00B41432"/>
    <w:rsid w:val="00B71BB1"/>
    <w:rsid w:val="00B8521F"/>
    <w:rsid w:val="00B93064"/>
    <w:rsid w:val="00BB1F88"/>
    <w:rsid w:val="00BB55BA"/>
    <w:rsid w:val="00BC12E8"/>
    <w:rsid w:val="00BC1587"/>
    <w:rsid w:val="00BC7BF7"/>
    <w:rsid w:val="00BE4586"/>
    <w:rsid w:val="00BF0D32"/>
    <w:rsid w:val="00BF3029"/>
    <w:rsid w:val="00C003AD"/>
    <w:rsid w:val="00C076BE"/>
    <w:rsid w:val="00C1741A"/>
    <w:rsid w:val="00C201B0"/>
    <w:rsid w:val="00C20952"/>
    <w:rsid w:val="00C2209D"/>
    <w:rsid w:val="00C237DD"/>
    <w:rsid w:val="00C27DF5"/>
    <w:rsid w:val="00C31D86"/>
    <w:rsid w:val="00C32BE1"/>
    <w:rsid w:val="00C51C1A"/>
    <w:rsid w:val="00C60ECD"/>
    <w:rsid w:val="00C66FEB"/>
    <w:rsid w:val="00C7253E"/>
    <w:rsid w:val="00C72E3E"/>
    <w:rsid w:val="00C81CF8"/>
    <w:rsid w:val="00C9241C"/>
    <w:rsid w:val="00C9589B"/>
    <w:rsid w:val="00CA4920"/>
    <w:rsid w:val="00CB0849"/>
    <w:rsid w:val="00CB2FF1"/>
    <w:rsid w:val="00CB41AF"/>
    <w:rsid w:val="00CB710A"/>
    <w:rsid w:val="00CB7F6D"/>
    <w:rsid w:val="00CC0081"/>
    <w:rsid w:val="00CD6B5B"/>
    <w:rsid w:val="00CE0976"/>
    <w:rsid w:val="00CF07C7"/>
    <w:rsid w:val="00CF102C"/>
    <w:rsid w:val="00D05D7B"/>
    <w:rsid w:val="00D07B1D"/>
    <w:rsid w:val="00D174DA"/>
    <w:rsid w:val="00D23BFC"/>
    <w:rsid w:val="00D26254"/>
    <w:rsid w:val="00D27F9F"/>
    <w:rsid w:val="00D32E1A"/>
    <w:rsid w:val="00D34D40"/>
    <w:rsid w:val="00D408AF"/>
    <w:rsid w:val="00D41835"/>
    <w:rsid w:val="00D527A5"/>
    <w:rsid w:val="00D6037E"/>
    <w:rsid w:val="00D62529"/>
    <w:rsid w:val="00D6338A"/>
    <w:rsid w:val="00D65484"/>
    <w:rsid w:val="00D6626E"/>
    <w:rsid w:val="00D803F8"/>
    <w:rsid w:val="00D83FE9"/>
    <w:rsid w:val="00D92B78"/>
    <w:rsid w:val="00D93D0F"/>
    <w:rsid w:val="00DA3A58"/>
    <w:rsid w:val="00DB36FB"/>
    <w:rsid w:val="00DC1EB8"/>
    <w:rsid w:val="00DC2F28"/>
    <w:rsid w:val="00DC7011"/>
    <w:rsid w:val="00DE12BA"/>
    <w:rsid w:val="00DE3FFE"/>
    <w:rsid w:val="00DF193C"/>
    <w:rsid w:val="00DF31C9"/>
    <w:rsid w:val="00DF4F20"/>
    <w:rsid w:val="00E026BB"/>
    <w:rsid w:val="00E140A5"/>
    <w:rsid w:val="00E26B99"/>
    <w:rsid w:val="00E30504"/>
    <w:rsid w:val="00E37238"/>
    <w:rsid w:val="00E41ED2"/>
    <w:rsid w:val="00E43612"/>
    <w:rsid w:val="00E53F79"/>
    <w:rsid w:val="00E619C7"/>
    <w:rsid w:val="00E624CD"/>
    <w:rsid w:val="00E6336A"/>
    <w:rsid w:val="00E70243"/>
    <w:rsid w:val="00E809BF"/>
    <w:rsid w:val="00E84241"/>
    <w:rsid w:val="00E85387"/>
    <w:rsid w:val="00E91F1E"/>
    <w:rsid w:val="00EA3DD1"/>
    <w:rsid w:val="00EB3C87"/>
    <w:rsid w:val="00EB4C7F"/>
    <w:rsid w:val="00EB61F2"/>
    <w:rsid w:val="00EC3A95"/>
    <w:rsid w:val="00EC5E9A"/>
    <w:rsid w:val="00ED52D5"/>
    <w:rsid w:val="00EE0269"/>
    <w:rsid w:val="00EE475B"/>
    <w:rsid w:val="00EE78A3"/>
    <w:rsid w:val="00EE7E47"/>
    <w:rsid w:val="00EF3E1C"/>
    <w:rsid w:val="00EF7B3C"/>
    <w:rsid w:val="00F00803"/>
    <w:rsid w:val="00F03CDF"/>
    <w:rsid w:val="00F0758A"/>
    <w:rsid w:val="00F101A7"/>
    <w:rsid w:val="00F13A46"/>
    <w:rsid w:val="00F14750"/>
    <w:rsid w:val="00F24118"/>
    <w:rsid w:val="00F25CE9"/>
    <w:rsid w:val="00F26159"/>
    <w:rsid w:val="00F32A85"/>
    <w:rsid w:val="00F34B68"/>
    <w:rsid w:val="00F35E3D"/>
    <w:rsid w:val="00F452F4"/>
    <w:rsid w:val="00F52FE9"/>
    <w:rsid w:val="00F53B81"/>
    <w:rsid w:val="00F5478C"/>
    <w:rsid w:val="00F55D38"/>
    <w:rsid w:val="00F55EF2"/>
    <w:rsid w:val="00F63F82"/>
    <w:rsid w:val="00F76A2C"/>
    <w:rsid w:val="00F96A35"/>
    <w:rsid w:val="00FA3C42"/>
    <w:rsid w:val="00FA6F15"/>
    <w:rsid w:val="00FB077B"/>
    <w:rsid w:val="00FB2493"/>
    <w:rsid w:val="00FC6E52"/>
    <w:rsid w:val="00FC7C17"/>
    <w:rsid w:val="00FD3345"/>
    <w:rsid w:val="00FD6366"/>
    <w:rsid w:val="00FE1228"/>
    <w:rsid w:val="00FE787B"/>
    <w:rsid w:val="00FF1A5C"/>
    <w:rsid w:val="00FF495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425D"/>
  <w15:docId w15:val="{3C55B2C9-1ECF-45F6-872C-C125485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2BD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F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uiPriority w:val="1"/>
    <w:qFormat/>
    <w:rsid w:val="00B71B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Emphasis"/>
    <w:basedOn w:val="a0"/>
    <w:uiPriority w:val="20"/>
    <w:qFormat/>
    <w:rsid w:val="00D41835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C81CF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6F2BD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7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4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5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5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ATACSUQTp5irogTL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3F9E-48B8-4F5A-8076-ECC1E04B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1739</Characters>
  <Application>Microsoft Office Word</Application>
  <DocSecurity>0</DocSecurity>
  <Lines>14</Lines>
  <Paragraphs>4</Paragraphs>
  <ScaleCrop>false</ScaleCrop>
  <Company>User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許勝富</dc:creator>
  <cp:lastModifiedBy>王曉琪</cp:lastModifiedBy>
  <cp:revision>2</cp:revision>
  <cp:lastPrinted>2016-08-19T06:38:00Z</cp:lastPrinted>
  <dcterms:created xsi:type="dcterms:W3CDTF">2019-08-27T08:51:00Z</dcterms:created>
  <dcterms:modified xsi:type="dcterms:W3CDTF">2019-08-27T08:51:00Z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-660150912</vt:i4>
  </property>
</Properties>
</file>