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6F7D96" w:rsidRDefault="0021757D" w:rsidP="003056C2">
      <w:pPr>
        <w:spacing w:line="480" w:lineRule="exact"/>
        <w:jc w:val="center"/>
        <w:rPr>
          <w:rFonts w:eastAsia="標楷體"/>
          <w:sz w:val="28"/>
          <w:szCs w:val="28"/>
        </w:rPr>
      </w:pPr>
      <w:r w:rsidRPr="006F7D96">
        <w:rPr>
          <w:rFonts w:ascii="標楷體" w:eastAsia="標楷體" w:hAnsi="標楷體" w:hint="eastAsia"/>
          <w:spacing w:val="32"/>
          <w:sz w:val="28"/>
          <w:szCs w:val="28"/>
        </w:rPr>
        <w:t>「</w:t>
      </w:r>
      <w:r w:rsidR="00EB0E1B">
        <w:rPr>
          <w:rFonts w:ascii="標楷體" w:eastAsia="標楷體" w:hAnsi="標楷體" w:hint="eastAsia"/>
          <w:sz w:val="28"/>
          <w:szCs w:val="28"/>
        </w:rPr>
        <w:t>未來海洋生技產業運用趨勢至2025年及營養品市場趨勢及預測2017-2025</w:t>
      </w:r>
      <w:r w:rsidR="006E4DA3">
        <w:rPr>
          <w:rFonts w:ascii="標楷體" w:eastAsia="標楷體" w:hAnsi="標楷體" w:hint="eastAsia"/>
          <w:sz w:val="28"/>
          <w:szCs w:val="28"/>
        </w:rPr>
        <w:t>」</w:t>
      </w:r>
      <w:r w:rsidR="004B23C5">
        <w:rPr>
          <w:rFonts w:ascii="標楷體" w:eastAsia="標楷體" w:hAnsi="標楷體" w:hint="eastAsia"/>
          <w:sz w:val="28"/>
          <w:szCs w:val="28"/>
        </w:rPr>
        <w:t xml:space="preserve">  </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B0E1B">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4F5724">
        <w:rPr>
          <w:rFonts w:hAnsi="標楷體" w:hint="eastAsia"/>
          <w:sz w:val="24"/>
          <w:szCs w:val="24"/>
        </w:rPr>
        <w:t>8</w:t>
      </w:r>
      <w:r w:rsidR="004A7F9F">
        <w:rPr>
          <w:rFonts w:hAnsi="標楷體" w:hint="eastAsia"/>
          <w:sz w:val="24"/>
          <w:szCs w:val="24"/>
        </w:rPr>
        <w:t xml:space="preserve"> </w:t>
      </w:r>
      <w:r w:rsidRPr="006F7D96">
        <w:rPr>
          <w:rFonts w:hAnsi="標楷體" w:hint="eastAsia"/>
          <w:sz w:val="24"/>
          <w:szCs w:val="24"/>
        </w:rPr>
        <w:t>月</w:t>
      </w:r>
      <w:r w:rsidR="00E167F3">
        <w:rPr>
          <w:rFonts w:hAnsi="標楷體" w:hint="eastAsia"/>
          <w:sz w:val="24"/>
          <w:szCs w:val="24"/>
        </w:rPr>
        <w:t>29</w:t>
      </w:r>
      <w:r w:rsidRPr="006F7D96">
        <w:rPr>
          <w:rFonts w:hAnsi="標楷體" w:hint="eastAsia"/>
          <w:sz w:val="24"/>
          <w:szCs w:val="24"/>
        </w:rPr>
        <w:t>日          案號:</w:t>
      </w:r>
      <w:r w:rsidR="00EB0E1B">
        <w:rPr>
          <w:rFonts w:hAnsi="標楷體" w:hint="eastAsia"/>
          <w:sz w:val="24"/>
          <w:szCs w:val="24"/>
        </w:rPr>
        <w:t>10610175</w:t>
      </w:r>
      <w:r w:rsidRPr="006F7D96">
        <w:rPr>
          <w:rFonts w:hAnsi="標楷體" w:hint="eastAsia"/>
          <w:sz w:val="24"/>
          <w:szCs w:val="24"/>
        </w:rPr>
        <w:t>號</w:t>
      </w:r>
    </w:p>
    <w:p w:rsidR="00EB0E1B" w:rsidRPr="00EB0E1B" w:rsidRDefault="00EB0E1B" w:rsidP="00EB0E1B"/>
    <w:p w:rsidR="00EB0E1B" w:rsidRPr="001222D6" w:rsidRDefault="00EB0E1B" w:rsidP="00E167F3">
      <w:pPr>
        <w:rPr>
          <w:rFonts w:eastAsia="標楷體"/>
        </w:rPr>
      </w:pPr>
    </w:p>
    <w:p w:rsidR="004C0F91" w:rsidRPr="004C0F91" w:rsidRDefault="004C0F91" w:rsidP="004C0F91"/>
    <w:p w:rsidR="001B44BD" w:rsidRPr="00080968" w:rsidRDefault="0021757D" w:rsidP="0021757D">
      <w:pPr>
        <w:pStyle w:val="afd"/>
        <w:numPr>
          <w:ilvl w:val="0"/>
          <w:numId w:val="11"/>
        </w:numPr>
        <w:spacing w:line="480" w:lineRule="exact"/>
        <w:ind w:leftChars="0"/>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EB0E1B">
        <w:rPr>
          <w:rFonts w:ascii="標楷體" w:eastAsia="標楷體" w:hAnsi="標楷體" w:hint="eastAsia"/>
          <w:sz w:val="28"/>
          <w:szCs w:val="28"/>
        </w:rPr>
        <w:t>未來海洋生技產業運用趨勢至2025年及營養品市場趨勢及預測2017-2025</w:t>
      </w:r>
      <w:r w:rsidR="00552300">
        <w:rPr>
          <w:rFonts w:ascii="標楷體" w:eastAsia="標楷體" w:hAnsi="標楷體" w:hint="eastAsia"/>
          <w:sz w:val="28"/>
          <w:szCs w:val="28"/>
        </w:rPr>
        <w:t xml:space="preserve">  </w:t>
      </w:r>
    </w:p>
    <w:p w:rsidR="000F3C97"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E167F3">
        <w:rPr>
          <w:rFonts w:ascii="標楷體" w:eastAsia="標楷體" w:hAnsi="標楷體" w:hint="eastAsia"/>
          <w:sz w:val="28"/>
          <w:szCs w:val="28"/>
        </w:rPr>
        <w:t>9</w:t>
      </w:r>
      <w:r w:rsidRPr="000F3C97">
        <w:rPr>
          <w:rFonts w:ascii="標楷體" w:eastAsia="標楷體" w:hAnsi="標楷體" w:hint="eastAsia"/>
          <w:sz w:val="28"/>
          <w:szCs w:val="28"/>
        </w:rPr>
        <w:t>月</w:t>
      </w:r>
      <w:r w:rsidR="00E167F3">
        <w:rPr>
          <w:rFonts w:ascii="標楷體" w:eastAsia="標楷體" w:hAnsi="標楷體" w:hint="eastAsia"/>
          <w:sz w:val="28"/>
          <w:szCs w:val="28"/>
        </w:rPr>
        <w:t>4</w:t>
      </w:r>
      <w:r w:rsidRPr="000F3C97">
        <w:rPr>
          <w:rFonts w:ascii="標楷體" w:eastAsia="標楷體" w:hAnsi="標楷體" w:hint="eastAsia"/>
          <w:sz w:val="28"/>
          <w:szCs w:val="28"/>
        </w:rPr>
        <w:t>日</w:t>
      </w:r>
      <w:r w:rsidR="00D32C3A">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DF3362">
      <w:pPr>
        <w:pStyle w:val="afd"/>
        <w:numPr>
          <w:ilvl w:val="0"/>
          <w:numId w:val="11"/>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E167F3">
        <w:rPr>
          <w:rFonts w:ascii="標楷體" w:eastAsia="標楷體" w:hAnsi="標楷體" w:hint="eastAsia"/>
          <w:sz w:val="28"/>
          <w:szCs w:val="28"/>
        </w:rPr>
        <w:t>9</w:t>
      </w:r>
      <w:r w:rsidRPr="006F7D96">
        <w:rPr>
          <w:rFonts w:ascii="標楷體" w:eastAsia="標楷體" w:hAnsi="標楷體" w:hint="eastAsia"/>
          <w:sz w:val="28"/>
          <w:szCs w:val="28"/>
        </w:rPr>
        <w:t>月</w:t>
      </w:r>
      <w:r w:rsidR="00E167F3">
        <w:rPr>
          <w:rFonts w:ascii="標楷體" w:eastAsia="標楷體" w:hAnsi="標楷體" w:hint="eastAsia"/>
          <w:sz w:val="28"/>
          <w:szCs w:val="28"/>
        </w:rPr>
        <w:t>5</w:t>
      </w:r>
      <w:r w:rsidRPr="006F7D96">
        <w:rPr>
          <w:rFonts w:ascii="標楷體" w:eastAsia="標楷體" w:hAnsi="標楷體" w:hint="eastAsia"/>
          <w:sz w:val="28"/>
          <w:szCs w:val="28"/>
        </w:rPr>
        <w:t>日</w:t>
      </w:r>
      <w:r w:rsidR="00E167F3">
        <w:rPr>
          <w:rFonts w:ascii="標楷體" w:eastAsia="標楷體" w:hAnsi="標楷體" w:hint="eastAsia"/>
          <w:sz w:val="28"/>
          <w:szCs w:val="28"/>
        </w:rPr>
        <w:t>10</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D30A9A" w:rsidRPr="006F7D96">
            <w:rPr>
              <w:rFonts w:ascii="標楷體" w:eastAsia="標楷體" w:hAnsi="標楷體" w:hint="eastAsia"/>
              <w:sz w:val="28"/>
              <w:szCs w:val="28"/>
            </w:rPr>
            <w:t>121會議室</w:t>
          </w:r>
        </w:sdtContent>
      </w:sdt>
      <w:r w:rsidRPr="006F7D96">
        <w:rPr>
          <w:rFonts w:ascii="標楷體" w:eastAsia="標楷體" w:hAnsi="標楷體" w:hint="eastAsia"/>
          <w:sz w:val="28"/>
          <w:szCs w:val="28"/>
        </w:rPr>
        <w:t>。</w:t>
      </w:r>
    </w:p>
    <w:p w:rsidR="0021757D" w:rsidRPr="006F7D96" w:rsidRDefault="0021757D" w:rsidP="00DF3362">
      <w:pPr>
        <w:pStyle w:val="afd"/>
        <w:numPr>
          <w:ilvl w:val="0"/>
          <w:numId w:val="11"/>
        </w:numPr>
        <w:spacing w:line="480" w:lineRule="exact"/>
        <w:ind w:leftChars="0" w:left="482" w:hanging="482"/>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A435DE" w:rsidRPr="009974A8">
        <w:rPr>
          <w:rFonts w:ascii="標楷體" w:eastAsia="標楷體" w:hAnsi="標楷體" w:hint="eastAsia"/>
          <w:sz w:val="28"/>
          <w:szCs w:val="28"/>
        </w:rPr>
        <w:t>15</w:t>
      </w:r>
      <w:r w:rsidR="0090632F" w:rsidRPr="009974A8">
        <w:rPr>
          <w:rFonts w:ascii="標楷體" w:eastAsia="標楷體" w:hAnsi="標楷體" w:hint="eastAsia"/>
          <w:sz w:val="28"/>
          <w:szCs w:val="28"/>
        </w:rPr>
        <w:t>日內</w:t>
      </w:r>
      <w:r w:rsidR="00B32340" w:rsidRPr="006F7D96">
        <w:rPr>
          <w:rFonts w:ascii="標楷體" w:eastAsia="標楷體" w:hAnsi="標楷體" w:hint="eastAsia"/>
          <w:sz w:val="28"/>
          <w:szCs w:val="28"/>
        </w:rPr>
        <w:t>。</w:t>
      </w:r>
      <w:r w:rsidR="00B32340" w:rsidRPr="006F7D96">
        <w:rPr>
          <w:rFonts w:eastAsia="標楷體"/>
          <w:sz w:val="28"/>
          <w:szCs w:val="28"/>
        </w:rPr>
        <w:t xml:space="preserve"> </w:t>
      </w:r>
    </w:p>
    <w:p w:rsidR="0021757D" w:rsidRPr="004015BE" w:rsidRDefault="00DA49DC"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7F59FA">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F90901">
            <w:rPr>
              <w:rFonts w:ascii="MS Gothic" w:eastAsia="MS Gothic" w:hAnsi="MS Gothic" w:hint="eastAsia"/>
              <w:sz w:val="28"/>
              <w:szCs w:val="28"/>
            </w:rPr>
            <w:t>☐</w:t>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5F380C">
            <w:rPr>
              <w:rFonts w:ascii="MS Gothic" w:eastAsia="MS Gothic" w:hAnsi="MS Gothic" w:hint="eastAsia"/>
              <w:sz w:val="28"/>
              <w:szCs w:val="28"/>
            </w:rPr>
            <w:t>☐</w:t>
          </w:r>
        </w:sdtContent>
      </w:sdt>
      <w:r w:rsidR="0021757D" w:rsidRPr="004015BE">
        <w:rPr>
          <w:rFonts w:ascii="標楷體" w:eastAsia="標楷體" w:hAnsi="標楷體" w:hint="eastAsia"/>
          <w:sz w:val="28"/>
          <w:szCs w:val="28"/>
        </w:rPr>
        <w:t>保固保證金：3%</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21757D">
      <w:pPr>
        <w:pStyle w:val="afd"/>
        <w:numPr>
          <w:ilvl w:val="0"/>
          <w:numId w:val="11"/>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84611B" w:rsidRDefault="0084611B" w:rsidP="003E2845">
      <w:pPr>
        <w:widowControl/>
        <w:spacing w:line="400" w:lineRule="exact"/>
        <w:rPr>
          <w:rFonts w:ascii="標楷體" w:eastAsia="標楷體" w:hAnsi="標楷體"/>
          <w:sz w:val="28"/>
          <w:szCs w:val="28"/>
        </w:rPr>
      </w:pPr>
    </w:p>
    <w:p w:rsidR="003056C2" w:rsidRDefault="003056C2" w:rsidP="00244F8D">
      <w:pPr>
        <w:widowControl/>
        <w:spacing w:before="100" w:beforeAutospacing="1" w:after="100" w:afterAutospacing="1" w:line="320" w:lineRule="exact"/>
        <w:rPr>
          <w:rFonts w:ascii="標楷體" w:eastAsia="標楷體" w:hAnsi="標楷體" w:hint="eastAsia"/>
          <w:b/>
          <w:sz w:val="28"/>
          <w:szCs w:val="28"/>
        </w:rPr>
      </w:pPr>
    </w:p>
    <w:p w:rsidR="00E167F3" w:rsidRDefault="00E167F3" w:rsidP="00244F8D">
      <w:pPr>
        <w:widowControl/>
        <w:spacing w:before="100" w:beforeAutospacing="1" w:after="100" w:afterAutospacing="1" w:line="320" w:lineRule="exact"/>
        <w:rPr>
          <w:rFonts w:ascii="標楷體" w:eastAsia="標楷體" w:hAnsi="標楷體" w:hint="eastAsia"/>
          <w:b/>
          <w:sz w:val="28"/>
          <w:szCs w:val="28"/>
        </w:rPr>
      </w:pPr>
    </w:p>
    <w:p w:rsidR="00E167F3" w:rsidRDefault="00E167F3" w:rsidP="00244F8D">
      <w:pPr>
        <w:widowControl/>
        <w:spacing w:before="100" w:beforeAutospacing="1" w:after="100" w:afterAutospacing="1" w:line="320" w:lineRule="exact"/>
        <w:rPr>
          <w:rFonts w:ascii="標楷體" w:eastAsia="標楷體" w:hAnsi="標楷體" w:hint="eastAsia"/>
          <w:b/>
          <w:sz w:val="28"/>
          <w:szCs w:val="28"/>
        </w:rPr>
      </w:pPr>
    </w:p>
    <w:p w:rsidR="00E167F3" w:rsidRDefault="00E167F3" w:rsidP="00244F8D">
      <w:pPr>
        <w:widowControl/>
        <w:spacing w:before="100" w:beforeAutospacing="1" w:after="100" w:afterAutospacing="1" w:line="320" w:lineRule="exact"/>
        <w:rPr>
          <w:rFonts w:ascii="標楷體" w:eastAsia="標楷體" w:hAnsi="標楷體" w:hint="eastAsia"/>
          <w:b/>
          <w:sz w:val="28"/>
          <w:szCs w:val="28"/>
        </w:rPr>
      </w:pPr>
    </w:p>
    <w:p w:rsidR="00E167F3" w:rsidRDefault="00E167F3" w:rsidP="00244F8D">
      <w:pPr>
        <w:widowControl/>
        <w:spacing w:before="100" w:beforeAutospacing="1" w:after="100" w:afterAutospacing="1" w:line="320" w:lineRule="exact"/>
        <w:rPr>
          <w:rFonts w:ascii="標楷體" w:eastAsia="標楷體" w:hAnsi="標楷體" w:hint="eastAsia"/>
          <w:b/>
          <w:sz w:val="28"/>
          <w:szCs w:val="28"/>
        </w:rPr>
      </w:pPr>
    </w:p>
    <w:p w:rsidR="00244F8D" w:rsidRDefault="00EB0E1B" w:rsidP="00244F8D">
      <w:pPr>
        <w:widowControl/>
        <w:spacing w:before="100" w:beforeAutospacing="1" w:after="100" w:afterAutospacing="1" w:line="320" w:lineRule="exact"/>
        <w:rPr>
          <w:rFonts w:ascii="標楷體" w:eastAsia="標楷體" w:hAnsi="標楷體"/>
          <w:b/>
          <w:sz w:val="28"/>
          <w:szCs w:val="28"/>
        </w:rPr>
      </w:pPr>
      <w:r>
        <w:rPr>
          <w:rFonts w:ascii="標楷體" w:eastAsia="標楷體" w:hAnsi="標楷體" w:hint="eastAsia"/>
          <w:b/>
          <w:sz w:val="28"/>
          <w:szCs w:val="28"/>
        </w:rPr>
        <w:lastRenderedPageBreak/>
        <w:t>未來海洋生技產業運用趨勢至2025年及營養品市場趨勢及預測2017-2025</w:t>
      </w:r>
      <w:r w:rsidR="00244F8D">
        <w:rPr>
          <w:rFonts w:ascii="標楷體" w:eastAsia="標楷體" w:hAnsi="標楷體" w:hint="eastAsia"/>
          <w:b/>
          <w:sz w:val="28"/>
          <w:szCs w:val="28"/>
        </w:rPr>
        <w:t>規格:</w:t>
      </w:r>
    </w:p>
    <w:p w:rsidR="004A7F9F" w:rsidRPr="006108E4" w:rsidRDefault="004A7F9F" w:rsidP="00E6105E">
      <w:pPr>
        <w:widowControl/>
        <w:spacing w:line="400" w:lineRule="exact"/>
        <w:rPr>
          <w:rFonts w:ascii="標楷體" w:eastAsia="標楷體" w:hAnsi="標楷體"/>
          <w:b/>
          <w:sz w:val="28"/>
          <w:szCs w:val="28"/>
        </w:rPr>
      </w:pPr>
    </w:p>
    <w:p w:rsidR="006108E4" w:rsidRPr="006108E4" w:rsidRDefault="006108E4" w:rsidP="006108E4">
      <w:pPr>
        <w:spacing w:line="400" w:lineRule="exact"/>
        <w:rPr>
          <w:rFonts w:ascii="標楷體" w:eastAsia="標楷體"/>
          <w:sz w:val="28"/>
          <w:szCs w:val="28"/>
        </w:rPr>
      </w:pPr>
      <w:r w:rsidRPr="006108E4">
        <w:rPr>
          <w:rFonts w:ascii="標楷體" w:eastAsia="標楷體"/>
          <w:sz w:val="28"/>
          <w:szCs w:val="28"/>
        </w:rPr>
        <w:t>The Future of Marine</w:t>
      </w:r>
      <w:r w:rsidRPr="006108E4">
        <w:rPr>
          <w:rFonts w:ascii="標楷體" w:eastAsia="標楷體" w:hint="eastAsia"/>
          <w:sz w:val="28"/>
          <w:szCs w:val="28"/>
        </w:rPr>
        <w:t xml:space="preserve"> </w:t>
      </w:r>
      <w:r w:rsidRPr="006108E4">
        <w:rPr>
          <w:rFonts w:ascii="標楷體" w:eastAsia="標楷體"/>
          <w:sz w:val="28"/>
          <w:szCs w:val="28"/>
        </w:rPr>
        <w:t>Biotechnology for</w:t>
      </w:r>
      <w:r w:rsidRPr="006108E4">
        <w:rPr>
          <w:rFonts w:ascii="標楷體" w:eastAsia="標楷體" w:hint="eastAsia"/>
          <w:sz w:val="28"/>
          <w:szCs w:val="28"/>
        </w:rPr>
        <w:t xml:space="preserve"> </w:t>
      </w:r>
      <w:r w:rsidRPr="006108E4">
        <w:rPr>
          <w:rFonts w:ascii="標楷體" w:eastAsia="標楷體"/>
          <w:sz w:val="28"/>
          <w:szCs w:val="28"/>
        </w:rPr>
        <w:t>Industrial Applications to</w:t>
      </w:r>
      <w:r w:rsidRPr="006108E4">
        <w:rPr>
          <w:rFonts w:ascii="標楷體" w:eastAsia="標楷體" w:hint="eastAsia"/>
          <w:sz w:val="28"/>
          <w:szCs w:val="28"/>
        </w:rPr>
        <w:t xml:space="preserve"> </w:t>
      </w:r>
      <w:r w:rsidRPr="006108E4">
        <w:rPr>
          <w:rFonts w:ascii="標楷體" w:eastAsia="標楷體"/>
          <w:sz w:val="28"/>
          <w:szCs w:val="28"/>
        </w:rPr>
        <w:t>2025</w:t>
      </w:r>
    </w:p>
    <w:p w:rsidR="009B7563" w:rsidRDefault="007734E5" w:rsidP="006108E4">
      <w:pPr>
        <w:widowControl/>
        <w:spacing w:line="400" w:lineRule="exact"/>
        <w:rPr>
          <w:rFonts w:ascii="標楷體" w:eastAsia="標楷體" w:hAnsi="標楷體"/>
          <w:color w:val="000000"/>
          <w:sz w:val="28"/>
          <w:szCs w:val="28"/>
        </w:rPr>
      </w:pPr>
      <w:r w:rsidRPr="007734E5">
        <w:rPr>
          <w:rFonts w:ascii="標楷體" w:eastAsia="標楷體" w:hAnsi="標楷體" w:hint="eastAsia"/>
          <w:color w:val="000000"/>
          <w:sz w:val="28"/>
          <w:szCs w:val="28"/>
        </w:rPr>
        <w:t xml:space="preserve">(Smithers Rapra 出版)  </w:t>
      </w:r>
    </w:p>
    <w:p w:rsidR="004A7F9F" w:rsidRPr="007734E5" w:rsidRDefault="007734E5" w:rsidP="006108E4">
      <w:pPr>
        <w:widowControl/>
        <w:spacing w:line="400" w:lineRule="exact"/>
        <w:rPr>
          <w:rFonts w:ascii="標楷體" w:eastAsia="標楷體" w:hAnsi="標楷體"/>
          <w:color w:val="000000"/>
          <w:sz w:val="28"/>
          <w:szCs w:val="28"/>
        </w:rPr>
      </w:pPr>
      <w:r w:rsidRPr="007734E5">
        <w:rPr>
          <w:rFonts w:ascii="標楷體" w:eastAsia="標楷體" w:hAnsi="標楷體" w:hint="eastAsia"/>
          <w:sz w:val="28"/>
          <w:szCs w:val="28"/>
        </w:rPr>
        <w:t>未來海洋生技產業運用趨勢至2025年</w:t>
      </w:r>
      <w:r w:rsidR="00EB0E1B" w:rsidRPr="007734E5">
        <w:rPr>
          <w:rFonts w:ascii="標楷體" w:eastAsia="標楷體" w:hAnsi="標楷體" w:hint="eastAsia"/>
          <w:sz w:val="28"/>
          <w:szCs w:val="28"/>
        </w:rPr>
        <w:t>2017-2025營養品市場趨勢及預測</w:t>
      </w:r>
      <w:r w:rsidR="004A7F9F" w:rsidRPr="007734E5">
        <w:rPr>
          <w:rFonts w:ascii="標楷體" w:eastAsia="標楷體" w:hAnsi="標楷體" w:hint="eastAsia"/>
          <w:sz w:val="28"/>
          <w:szCs w:val="28"/>
        </w:rPr>
        <w:t xml:space="preserve">  </w:t>
      </w:r>
      <w:r w:rsidR="004A7F9F" w:rsidRPr="007734E5">
        <w:rPr>
          <w:rFonts w:ascii="標楷體" w:eastAsia="標楷體" w:hAnsi="標楷體" w:hint="eastAsia"/>
          <w:color w:val="000000"/>
          <w:sz w:val="28"/>
          <w:szCs w:val="28"/>
        </w:rPr>
        <w:t>1本</w:t>
      </w:r>
    </w:p>
    <w:p w:rsidR="007734E5" w:rsidRPr="007734E5" w:rsidRDefault="007734E5" w:rsidP="006108E4">
      <w:pPr>
        <w:widowControl/>
        <w:spacing w:line="400" w:lineRule="exact"/>
        <w:rPr>
          <w:rFonts w:ascii="標楷體" w:eastAsia="標楷體" w:hAnsi="標楷體"/>
          <w:color w:val="000000"/>
          <w:sz w:val="28"/>
          <w:szCs w:val="28"/>
        </w:rPr>
      </w:pPr>
    </w:p>
    <w:p w:rsidR="009B7563" w:rsidRDefault="006108E4" w:rsidP="006108E4">
      <w:pPr>
        <w:spacing w:line="400" w:lineRule="exact"/>
        <w:rPr>
          <w:rFonts w:ascii="標楷體" w:eastAsia="標楷體" w:hAnsi="標楷體"/>
          <w:sz w:val="28"/>
          <w:szCs w:val="28"/>
        </w:rPr>
      </w:pPr>
      <w:r w:rsidRPr="006108E4">
        <w:rPr>
          <w:rFonts w:ascii="標楷體" w:eastAsia="標楷體"/>
          <w:sz w:val="28"/>
          <w:szCs w:val="28"/>
        </w:rPr>
        <w:t>Nutraceuticals Market</w:t>
      </w:r>
      <w:r w:rsidRPr="006108E4">
        <w:rPr>
          <w:rFonts w:ascii="標楷體" w:eastAsia="標楷體" w:hint="eastAsia"/>
          <w:sz w:val="28"/>
          <w:szCs w:val="28"/>
        </w:rPr>
        <w:t xml:space="preserve"> </w:t>
      </w:r>
      <w:r w:rsidRPr="006108E4">
        <w:rPr>
          <w:rFonts w:ascii="標楷體" w:eastAsia="標楷體"/>
          <w:sz w:val="28"/>
          <w:szCs w:val="28"/>
        </w:rPr>
        <w:t>(Functional Foods,Functional Beverages,Dietary Supplements,Herbal Supplements, Fatty</w:t>
      </w:r>
      <w:r w:rsidRPr="006108E4">
        <w:rPr>
          <w:rFonts w:ascii="標楷體" w:eastAsia="標楷體" w:hint="eastAsia"/>
          <w:sz w:val="28"/>
          <w:szCs w:val="28"/>
        </w:rPr>
        <w:t xml:space="preserve"> </w:t>
      </w:r>
      <w:r w:rsidRPr="006108E4">
        <w:rPr>
          <w:rFonts w:ascii="標楷體" w:eastAsia="標楷體"/>
          <w:sz w:val="28"/>
          <w:szCs w:val="28"/>
        </w:rPr>
        <w:t>Acids, Fiber) - U.S.Industry nalysis, Size,Share, Growth, Trends,and Forecast 2017-2025</w:t>
      </w:r>
      <w:r w:rsidRPr="006108E4">
        <w:rPr>
          <w:rFonts w:ascii="標楷體" w:eastAsia="標楷體" w:hAnsi="標楷體" w:hint="eastAsia"/>
          <w:sz w:val="28"/>
          <w:szCs w:val="28"/>
        </w:rPr>
        <w:t xml:space="preserve"> </w:t>
      </w:r>
      <w:r w:rsidR="007734E5" w:rsidRPr="007734E5">
        <w:rPr>
          <w:rFonts w:ascii="標楷體" w:eastAsia="標楷體" w:hAnsi="標楷體" w:hint="eastAsia"/>
          <w:sz w:val="28"/>
          <w:szCs w:val="28"/>
        </w:rPr>
        <w:t>(Transparency Market Research出版)</w:t>
      </w:r>
    </w:p>
    <w:p w:rsidR="007734E5" w:rsidRPr="007734E5" w:rsidRDefault="007734E5" w:rsidP="006108E4">
      <w:pPr>
        <w:spacing w:line="400" w:lineRule="exact"/>
        <w:rPr>
          <w:rFonts w:ascii="標楷體" w:eastAsia="標楷體" w:hAnsi="標楷體"/>
          <w:b/>
          <w:sz w:val="28"/>
          <w:szCs w:val="28"/>
        </w:rPr>
      </w:pPr>
      <w:r w:rsidRPr="007734E5">
        <w:rPr>
          <w:rFonts w:ascii="標楷體" w:eastAsia="標楷體" w:hAnsi="標楷體" w:hint="eastAsia"/>
          <w:sz w:val="28"/>
          <w:szCs w:val="28"/>
        </w:rPr>
        <w:t>營養品市場趨勢及預測    1本</w:t>
      </w:r>
    </w:p>
    <w:p w:rsidR="00244F8D" w:rsidRPr="007734E5" w:rsidRDefault="00C9260C" w:rsidP="00C9260C">
      <w:pPr>
        <w:widowControl/>
        <w:spacing w:before="100" w:beforeAutospacing="1" w:after="100" w:afterAutospacing="1" w:line="320" w:lineRule="exact"/>
        <w:rPr>
          <w:rFonts w:ascii="標楷體" w:eastAsia="標楷體" w:hAnsi="標楷體"/>
          <w:sz w:val="28"/>
          <w:szCs w:val="28"/>
        </w:rPr>
      </w:pPr>
      <w:r w:rsidRPr="007734E5">
        <w:rPr>
          <w:rFonts w:ascii="標楷體" w:eastAsia="標楷體" w:hAnsi="標楷體" w:hint="eastAsia"/>
          <w:sz w:val="28"/>
          <w:szCs w:val="28"/>
        </w:rPr>
        <w:t>電子檔-PDF</w:t>
      </w:r>
    </w:p>
    <w:p w:rsidR="004A7F9F" w:rsidRDefault="004A7F9F" w:rsidP="00A435DE">
      <w:pPr>
        <w:widowControl/>
        <w:spacing w:before="100" w:beforeAutospacing="1" w:after="100" w:afterAutospacing="1" w:line="320" w:lineRule="exact"/>
        <w:ind w:left="357"/>
        <w:jc w:val="center"/>
        <w:rPr>
          <w:rFonts w:ascii="標楷體" w:eastAsia="標楷體" w:hAnsi="標楷體"/>
          <w:sz w:val="28"/>
          <w:szCs w:val="28"/>
        </w:rPr>
      </w:pPr>
    </w:p>
    <w:p w:rsidR="004A7F9F" w:rsidRDefault="004A7F9F" w:rsidP="00A435DE">
      <w:pPr>
        <w:widowControl/>
        <w:spacing w:before="100" w:beforeAutospacing="1" w:after="100" w:afterAutospacing="1" w:line="320" w:lineRule="exact"/>
        <w:ind w:left="357"/>
        <w:jc w:val="center"/>
        <w:rPr>
          <w:rFonts w:ascii="標楷體" w:eastAsia="標楷體" w:hAnsi="標楷體"/>
          <w:sz w:val="28"/>
          <w:szCs w:val="28"/>
        </w:rPr>
      </w:pPr>
    </w:p>
    <w:p w:rsidR="004A7F9F" w:rsidRDefault="004A7F9F" w:rsidP="00A435DE">
      <w:pPr>
        <w:widowControl/>
        <w:spacing w:before="100" w:beforeAutospacing="1" w:after="100" w:afterAutospacing="1" w:line="320" w:lineRule="exact"/>
        <w:ind w:left="357"/>
        <w:jc w:val="center"/>
        <w:rPr>
          <w:rFonts w:ascii="標楷體" w:eastAsia="標楷體" w:hAnsi="標楷體"/>
          <w:sz w:val="28"/>
          <w:szCs w:val="28"/>
        </w:rPr>
      </w:pPr>
    </w:p>
    <w:p w:rsidR="00244F8D" w:rsidRPr="00AB1C0C" w:rsidRDefault="00244F8D" w:rsidP="00244F8D">
      <w:pPr>
        <w:spacing w:line="400" w:lineRule="exact"/>
        <w:jc w:val="both"/>
        <w:rPr>
          <w:rFonts w:ascii="標楷體" w:eastAsia="標楷體" w:hAnsi="標楷體"/>
        </w:rPr>
      </w:pPr>
      <w:r w:rsidRPr="00AB1C0C">
        <w:rPr>
          <w:rFonts w:ascii="標楷體" w:eastAsia="標楷體" w:hAnsi="標楷體" w:hint="eastAsia"/>
        </w:rPr>
        <w:t>投標廠商：　　　　　　　　                   　     　　    　　印</w:t>
      </w:r>
    </w:p>
    <w:p w:rsidR="00244F8D" w:rsidRPr="00AB1C0C" w:rsidRDefault="00244F8D" w:rsidP="00244F8D">
      <w:pPr>
        <w:spacing w:line="400" w:lineRule="exact"/>
        <w:jc w:val="both"/>
        <w:rPr>
          <w:rFonts w:ascii="標楷體" w:eastAsia="標楷體" w:hAnsi="標楷體"/>
        </w:rPr>
      </w:pPr>
    </w:p>
    <w:p w:rsidR="00244F8D" w:rsidRPr="00AB1C0C" w:rsidRDefault="00244F8D" w:rsidP="00244F8D">
      <w:pPr>
        <w:spacing w:line="400" w:lineRule="exact"/>
        <w:jc w:val="both"/>
        <w:rPr>
          <w:rFonts w:ascii="標楷體" w:eastAsia="標楷體" w:hAnsi="標楷體"/>
        </w:rPr>
      </w:pPr>
      <w:r w:rsidRPr="00AB1C0C">
        <w:rPr>
          <w:rFonts w:ascii="標楷體" w:eastAsia="標楷體" w:hAnsi="標楷體" w:hint="eastAsia"/>
        </w:rPr>
        <w:t>負 責 人：　  　　　　　　　 　                           　　　印</w:t>
      </w:r>
    </w:p>
    <w:p w:rsidR="006D5C5B" w:rsidRDefault="006D5C5B" w:rsidP="0008128A">
      <w:pPr>
        <w:widowControl/>
        <w:spacing w:before="100" w:beforeAutospacing="1" w:after="100" w:afterAutospacing="1" w:line="320" w:lineRule="exact"/>
        <w:ind w:left="357"/>
        <w:jc w:val="center"/>
        <w:rPr>
          <w:rFonts w:ascii="標楷體" w:eastAsia="標楷體" w:hAnsi="標楷體"/>
          <w:sz w:val="32"/>
          <w:szCs w:val="32"/>
        </w:rPr>
      </w:pPr>
    </w:p>
    <w:p w:rsidR="006D5C5B" w:rsidRDefault="006D5C5B" w:rsidP="0008128A">
      <w:pPr>
        <w:widowControl/>
        <w:spacing w:before="100" w:beforeAutospacing="1" w:after="100" w:afterAutospacing="1" w:line="320" w:lineRule="exact"/>
        <w:ind w:left="357"/>
        <w:jc w:val="center"/>
        <w:rPr>
          <w:rFonts w:ascii="標楷體" w:eastAsia="標楷體" w:hAnsi="標楷體"/>
          <w:sz w:val="32"/>
          <w:szCs w:val="32"/>
        </w:rPr>
      </w:pPr>
    </w:p>
    <w:p w:rsidR="006D5C5B" w:rsidRDefault="006D5C5B"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4A7F9F" w:rsidRDefault="004A7F9F" w:rsidP="0008128A">
      <w:pPr>
        <w:widowControl/>
        <w:spacing w:before="100" w:beforeAutospacing="1" w:after="100" w:afterAutospacing="1" w:line="320" w:lineRule="exact"/>
        <w:ind w:left="357"/>
        <w:jc w:val="center"/>
        <w:rPr>
          <w:rFonts w:ascii="標楷體" w:eastAsia="標楷體" w:hAnsi="標楷體"/>
          <w:sz w:val="32"/>
          <w:szCs w:val="32"/>
        </w:rPr>
      </w:pP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2F1655">
        <w:rPr>
          <w:rFonts w:ascii="標楷體" w:eastAsia="標楷體" w:hAnsi="標楷體" w:hint="eastAsia"/>
          <w:color w:val="FF0000"/>
          <w:sz w:val="32"/>
          <w:szCs w:val="32"/>
        </w:rPr>
        <w:t>403,457</w:t>
      </w:r>
      <w:r w:rsidRPr="00FC64C1">
        <w:rPr>
          <w:rFonts w:ascii="標楷體" w:eastAsia="標楷體" w:hAnsi="標楷體" w:hint="eastAsia"/>
          <w:sz w:val="32"/>
          <w:szCs w:val="32"/>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855E98" w:rsidRPr="00F831F7" w:rsidRDefault="002F6A08" w:rsidP="009974A8">
      <w:pPr>
        <w:spacing w:line="400" w:lineRule="exact"/>
        <w:ind w:left="2240" w:hangingChars="700" w:hanging="2240"/>
        <w:rPr>
          <w:rFonts w:ascii="標楷體" w:eastAsia="標楷體" w:hAnsi="標楷體"/>
          <w:b/>
          <w:sz w:val="28"/>
          <w:szCs w:val="28"/>
        </w:rPr>
      </w:pPr>
      <w:r w:rsidRPr="006E4DA3">
        <w:rPr>
          <w:rFonts w:ascii="標楷體" w:eastAsia="標楷體" w:hAnsi="標楷體" w:hint="eastAsia"/>
          <w:sz w:val="32"/>
          <w:szCs w:val="32"/>
        </w:rPr>
        <w:t>一、</w:t>
      </w:r>
      <w:r w:rsidR="0008128A" w:rsidRPr="006E4DA3">
        <w:rPr>
          <w:rFonts w:ascii="標楷體" w:eastAsia="標楷體" w:hAnsi="標楷體" w:hint="eastAsia"/>
          <w:sz w:val="32"/>
          <w:szCs w:val="32"/>
        </w:rPr>
        <w:t>標</w:t>
      </w:r>
      <w:r w:rsidR="00B758C4" w:rsidRPr="006E4DA3">
        <w:rPr>
          <w:rFonts w:ascii="標楷體" w:eastAsia="標楷體" w:hAnsi="標楷體" w:hint="eastAsia"/>
          <w:sz w:val="32"/>
          <w:szCs w:val="32"/>
        </w:rPr>
        <w:t>案</w:t>
      </w:r>
      <w:r w:rsidR="0008128A" w:rsidRPr="006E4DA3">
        <w:rPr>
          <w:rFonts w:ascii="標楷體" w:eastAsia="標楷體" w:hAnsi="標楷體" w:hint="eastAsia"/>
          <w:sz w:val="32"/>
          <w:szCs w:val="32"/>
        </w:rPr>
        <w:t>名稱：</w:t>
      </w:r>
      <w:r w:rsidR="00EB0E1B">
        <w:rPr>
          <w:rFonts w:ascii="標楷體" w:eastAsia="標楷體" w:hAnsi="標楷體" w:hint="eastAsia"/>
          <w:b/>
          <w:sz w:val="32"/>
          <w:szCs w:val="32"/>
        </w:rPr>
        <w:t>未來海洋生技產業運用趨勢至2025年及營養品市場趨勢及預測2017-2025</w:t>
      </w:r>
      <w:r w:rsidR="00552300">
        <w:rPr>
          <w:rFonts w:ascii="標楷體" w:eastAsia="標楷體" w:hAnsi="標楷體" w:hint="eastAsia"/>
          <w:b/>
          <w:sz w:val="32"/>
          <w:szCs w:val="32"/>
        </w:rPr>
        <w:t xml:space="preserve">  </w:t>
      </w: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08128A"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 xml:space="preserve">監辦人：           會辦人：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E66445" w:rsidRDefault="00855E98" w:rsidP="0021757D">
      <w:pPr>
        <w:spacing w:line="440" w:lineRule="exact"/>
        <w:ind w:rightChars="153" w:right="367"/>
        <w:textDirection w:val="lrTbV"/>
        <w:rPr>
          <w:rFonts w:ascii="標楷體" w:eastAsia="標楷體"/>
          <w:b/>
        </w:rPr>
      </w:pPr>
      <w:r w:rsidRPr="00855E98">
        <w:rPr>
          <w:rFonts w:ascii="標楷體" w:eastAsia="標楷體" w:hint="eastAsia"/>
          <w:b/>
        </w:rPr>
        <w:t xml:space="preserve"> </w:t>
      </w:r>
    </w:p>
    <w:p w:rsidR="0021757D" w:rsidRPr="006F7D96" w:rsidRDefault="00855E98" w:rsidP="0021757D">
      <w:pPr>
        <w:spacing w:line="440" w:lineRule="exact"/>
        <w:ind w:rightChars="153" w:right="367"/>
        <w:textDirection w:val="lrTbV"/>
        <w:rPr>
          <w:rFonts w:ascii="標楷體" w:eastAsia="標楷體"/>
          <w:b/>
          <w:u w:val="single"/>
        </w:rPr>
      </w:pPr>
      <w:r w:rsidRPr="00855E98">
        <w:rPr>
          <w:rFonts w:ascii="標楷體" w:eastAsia="標楷體" w:hint="eastAsia"/>
          <w:b/>
        </w:rPr>
        <w:t xml:space="preserve">  </w:t>
      </w:r>
      <w:r w:rsidR="00BC1C99">
        <w:rPr>
          <w:rFonts w:ascii="標楷體" w:eastAsia="標楷體" w:hint="eastAsia"/>
          <w:b/>
        </w:rPr>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EB0E1B">
        <w:rPr>
          <w:rFonts w:ascii="標楷體" w:eastAsia="標楷體" w:hint="eastAsia"/>
          <w:bCs/>
          <w:u w:val="single"/>
        </w:rPr>
        <w:t>10610175</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5"/>
        <w:gridCol w:w="3685"/>
        <w:gridCol w:w="993"/>
        <w:gridCol w:w="1275"/>
        <w:gridCol w:w="1276"/>
        <w:gridCol w:w="1590"/>
      </w:tblGrid>
      <w:tr w:rsidR="00D32C3A" w:rsidRPr="006F7D96" w:rsidTr="00D32C3A">
        <w:trPr>
          <w:trHeight w:val="471"/>
          <w:jc w:val="center"/>
        </w:trPr>
        <w:tc>
          <w:tcPr>
            <w:tcW w:w="655" w:type="dxa"/>
            <w:vAlign w:val="center"/>
          </w:tcPr>
          <w:p w:rsidR="00D32C3A" w:rsidRPr="006F7D96" w:rsidRDefault="00D32C3A" w:rsidP="007405F5">
            <w:pPr>
              <w:spacing w:line="240" w:lineRule="atLeast"/>
              <w:ind w:rightChars="153" w:right="367"/>
              <w:jc w:val="center"/>
              <w:textDirection w:val="lrTbV"/>
              <w:rPr>
                <w:rFonts w:ascii="標楷體" w:eastAsia="標楷體"/>
              </w:rPr>
            </w:pPr>
            <w:r w:rsidRPr="006F7D96">
              <w:rPr>
                <w:rFonts w:ascii="標楷體" w:eastAsia="標楷體" w:hint="eastAsia"/>
              </w:rPr>
              <w:t>項目</w:t>
            </w:r>
          </w:p>
        </w:tc>
        <w:tc>
          <w:tcPr>
            <w:tcW w:w="3685" w:type="dxa"/>
            <w:tcBorders>
              <w:right w:val="single" w:sz="4" w:space="0" w:color="auto"/>
            </w:tcBorders>
            <w:vAlign w:val="center"/>
          </w:tcPr>
          <w:p w:rsidR="00D32C3A" w:rsidRPr="006F7D96" w:rsidRDefault="00D32C3A" w:rsidP="007405F5">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3" w:type="dxa"/>
            <w:vAlign w:val="center"/>
          </w:tcPr>
          <w:p w:rsidR="00D32C3A" w:rsidRPr="006F7D96" w:rsidRDefault="00D32C3A" w:rsidP="007405F5">
            <w:pPr>
              <w:jc w:val="center"/>
              <w:textDirection w:val="lrTbV"/>
              <w:rPr>
                <w:rFonts w:ascii="標楷體" w:eastAsia="標楷體"/>
              </w:rPr>
            </w:pPr>
            <w:r w:rsidRPr="006049D3">
              <w:rPr>
                <w:rFonts w:ascii="標楷體" w:eastAsia="標楷體" w:hAnsi="標楷體" w:hint="eastAsia"/>
              </w:rPr>
              <w:t>數量</w:t>
            </w:r>
          </w:p>
        </w:tc>
        <w:tc>
          <w:tcPr>
            <w:tcW w:w="1275" w:type="dxa"/>
            <w:vAlign w:val="center"/>
          </w:tcPr>
          <w:p w:rsidR="00D32C3A" w:rsidRDefault="00D32C3A" w:rsidP="00D32C3A">
            <w:pPr>
              <w:jc w:val="center"/>
              <w:textDirection w:val="lrTbV"/>
              <w:rPr>
                <w:rFonts w:ascii="標楷體" w:eastAsia="標楷體"/>
              </w:rPr>
            </w:pPr>
            <w:r w:rsidRPr="00D32C3A">
              <w:rPr>
                <w:rFonts w:ascii="標楷體" w:eastAsia="標楷體" w:hAnsi="標楷體" w:hint="eastAsia"/>
              </w:rPr>
              <w:t>預算</w:t>
            </w:r>
          </w:p>
        </w:tc>
        <w:tc>
          <w:tcPr>
            <w:tcW w:w="1276" w:type="dxa"/>
            <w:vAlign w:val="center"/>
          </w:tcPr>
          <w:p w:rsidR="00D32C3A" w:rsidRPr="006F7D96" w:rsidRDefault="00D32C3A" w:rsidP="007405F5">
            <w:pPr>
              <w:spacing w:line="240" w:lineRule="atLeast"/>
              <w:ind w:rightChars="153" w:right="367"/>
              <w:jc w:val="center"/>
              <w:textDirection w:val="lrTbV"/>
              <w:rPr>
                <w:rFonts w:ascii="標楷體" w:eastAsia="標楷體"/>
              </w:rPr>
            </w:pPr>
            <w:r>
              <w:rPr>
                <w:rFonts w:ascii="標楷體" w:eastAsia="標楷體" w:hint="eastAsia"/>
              </w:rPr>
              <w:t>單價</w:t>
            </w:r>
          </w:p>
        </w:tc>
        <w:tc>
          <w:tcPr>
            <w:tcW w:w="1590" w:type="dxa"/>
            <w:vAlign w:val="center"/>
          </w:tcPr>
          <w:p w:rsidR="00D32C3A" w:rsidRPr="006F7D96" w:rsidRDefault="00D32C3A" w:rsidP="007405F5">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D32C3A" w:rsidRPr="006F7D96" w:rsidTr="00D32C3A">
        <w:trPr>
          <w:trHeight w:val="522"/>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r>
              <w:rPr>
                <w:rFonts w:ascii="微軟正黑體" w:eastAsia="微軟正黑體" w:hAnsi="微軟正黑體" w:hint="eastAsia"/>
                <w:color w:val="000000"/>
              </w:rPr>
              <w:t>1</w:t>
            </w:r>
          </w:p>
        </w:tc>
        <w:tc>
          <w:tcPr>
            <w:tcW w:w="3685" w:type="dxa"/>
            <w:tcBorders>
              <w:right w:val="single" w:sz="4" w:space="0" w:color="auto"/>
            </w:tcBorders>
            <w:vAlign w:val="center"/>
          </w:tcPr>
          <w:p w:rsidR="00D32C3A" w:rsidRPr="00B024B6" w:rsidRDefault="00D32C3A" w:rsidP="007734E5">
            <w:pPr>
              <w:spacing w:line="300" w:lineRule="exact"/>
              <w:rPr>
                <w:rFonts w:ascii="微軟正黑體" w:eastAsia="微軟正黑體" w:hAnsi="微軟正黑體"/>
                <w:color w:val="000000"/>
              </w:rPr>
            </w:pPr>
            <w:r w:rsidRPr="00B024B6">
              <w:rPr>
                <w:rFonts w:ascii="標楷體" w:eastAsia="標楷體" w:hAnsi="標楷體" w:hint="eastAsia"/>
                <w:color w:val="000000"/>
              </w:rPr>
              <w:t>The Future of Marine Biotechnology for Industrial Applications to 2025</w:t>
            </w:r>
            <w:r w:rsidR="00B024B6">
              <w:rPr>
                <w:rFonts w:ascii="標楷體" w:eastAsia="標楷體" w:hAnsi="標楷體" w:hint="eastAsia"/>
                <w:color w:val="000000"/>
              </w:rPr>
              <w:t>(Smithers Rapra 出版)</w:t>
            </w:r>
            <w:r w:rsidRPr="00B024B6">
              <w:rPr>
                <w:rFonts w:ascii="標楷體" w:eastAsia="標楷體" w:hAnsi="標楷體" w:hint="eastAsia"/>
                <w:color w:val="000000"/>
              </w:rPr>
              <w:t xml:space="preserve">  </w:t>
            </w:r>
            <w:r w:rsidRPr="00B024B6">
              <w:rPr>
                <w:rFonts w:ascii="標楷體" w:eastAsia="標楷體" w:hAnsi="標楷體" w:hint="eastAsia"/>
              </w:rPr>
              <w:t>未來海洋生技產業運用趨勢</w:t>
            </w:r>
            <w:r w:rsidR="007734E5">
              <w:rPr>
                <w:rFonts w:ascii="標楷體" w:eastAsia="標楷體" w:hAnsi="標楷體" w:hint="eastAsia"/>
              </w:rPr>
              <w:t>至2025年</w:t>
            </w:r>
          </w:p>
        </w:tc>
        <w:tc>
          <w:tcPr>
            <w:tcW w:w="993" w:type="dxa"/>
            <w:vAlign w:val="center"/>
          </w:tcPr>
          <w:p w:rsidR="00D32C3A" w:rsidRPr="00F26345" w:rsidRDefault="00D32C3A" w:rsidP="00A435DE">
            <w:pPr>
              <w:spacing w:line="400" w:lineRule="exact"/>
              <w:jc w:val="center"/>
              <w:rPr>
                <w:rFonts w:ascii="標楷體" w:eastAsia="標楷體" w:hAnsi="標楷體"/>
              </w:rPr>
            </w:pPr>
            <w:r w:rsidRPr="00F26345">
              <w:rPr>
                <w:rFonts w:ascii="標楷體" w:eastAsia="標楷體" w:hAnsi="標楷體" w:hint="eastAsia"/>
              </w:rPr>
              <w:t>1</w:t>
            </w:r>
            <w:r>
              <w:rPr>
                <w:rFonts w:ascii="標楷體" w:eastAsia="標楷體" w:hAnsi="標楷體" w:hint="eastAsia"/>
              </w:rPr>
              <w:t>本</w:t>
            </w:r>
          </w:p>
        </w:tc>
        <w:tc>
          <w:tcPr>
            <w:tcW w:w="1275" w:type="dxa"/>
            <w:vAlign w:val="center"/>
          </w:tcPr>
          <w:p w:rsidR="00D32C3A" w:rsidRPr="008059D7" w:rsidRDefault="00D32C3A" w:rsidP="00D32C3A">
            <w:pPr>
              <w:spacing w:line="300" w:lineRule="atLeast"/>
              <w:ind w:rightChars="153" w:right="367"/>
              <w:jc w:val="right"/>
              <w:textDirection w:val="lrTbV"/>
              <w:rPr>
                <w:rFonts w:ascii="標楷體" w:eastAsia="標楷體"/>
              </w:rPr>
            </w:pPr>
            <w:r>
              <w:rPr>
                <w:rFonts w:ascii="標楷體" w:eastAsia="標楷體" w:hint="eastAsia"/>
              </w:rPr>
              <w:t>213,202</w:t>
            </w:r>
          </w:p>
        </w:tc>
        <w:tc>
          <w:tcPr>
            <w:tcW w:w="1276" w:type="dxa"/>
            <w:vAlign w:val="center"/>
          </w:tcPr>
          <w:p w:rsidR="00D32C3A" w:rsidRPr="008059D7" w:rsidRDefault="00D32C3A" w:rsidP="007405F5">
            <w:pPr>
              <w:spacing w:line="300" w:lineRule="atLeast"/>
              <w:ind w:rightChars="153" w:right="367"/>
              <w:jc w:val="right"/>
              <w:textDirection w:val="lrTbV"/>
              <w:rPr>
                <w:rFonts w:ascii="標楷體" w:eastAsia="標楷體"/>
              </w:rPr>
            </w:pPr>
          </w:p>
        </w:tc>
        <w:tc>
          <w:tcPr>
            <w:tcW w:w="1590" w:type="dxa"/>
          </w:tcPr>
          <w:p w:rsidR="00D32C3A" w:rsidRPr="006F7D96" w:rsidRDefault="00D32C3A" w:rsidP="007405F5">
            <w:pPr>
              <w:spacing w:line="300" w:lineRule="atLeast"/>
              <w:ind w:rightChars="153" w:right="367"/>
              <w:jc w:val="center"/>
              <w:textDirection w:val="lrTbV"/>
              <w:rPr>
                <w:rFonts w:ascii="標楷體" w:eastAsia="標楷體"/>
              </w:rPr>
            </w:pPr>
          </w:p>
        </w:tc>
      </w:tr>
      <w:tr w:rsidR="00D32C3A" w:rsidRPr="006F7D96" w:rsidTr="00D32C3A">
        <w:trPr>
          <w:trHeight w:val="585"/>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r>
              <w:rPr>
                <w:rFonts w:ascii="微軟正黑體" w:eastAsia="微軟正黑體" w:hAnsi="微軟正黑體" w:hint="eastAsia"/>
                <w:color w:val="000000"/>
              </w:rPr>
              <w:t>2</w:t>
            </w:r>
          </w:p>
        </w:tc>
        <w:tc>
          <w:tcPr>
            <w:tcW w:w="3685" w:type="dxa"/>
            <w:tcBorders>
              <w:right w:val="single" w:sz="4" w:space="0" w:color="auto"/>
            </w:tcBorders>
            <w:vAlign w:val="center"/>
          </w:tcPr>
          <w:p w:rsidR="00D32C3A" w:rsidRPr="00B024B6" w:rsidRDefault="00D32C3A" w:rsidP="00E60B3D">
            <w:pPr>
              <w:spacing w:line="300" w:lineRule="exact"/>
              <w:rPr>
                <w:rFonts w:ascii="微軟正黑體" w:eastAsia="微軟正黑體" w:hAnsi="微軟正黑體"/>
                <w:color w:val="000000"/>
              </w:rPr>
            </w:pPr>
            <w:r w:rsidRPr="00B024B6">
              <w:t>Nutraceuticals Market</w:t>
            </w:r>
            <w:r w:rsidRPr="00B024B6">
              <w:rPr>
                <w:rFonts w:ascii="標楷體" w:eastAsia="標楷體" w:hAnsi="標楷體" w:hint="eastAsia"/>
              </w:rPr>
              <w:t xml:space="preserve"> (</w:t>
            </w:r>
            <w:r w:rsidR="00B024B6">
              <w:rPr>
                <w:rFonts w:ascii="標楷體" w:eastAsia="標楷體" w:hAnsi="標楷體" w:hint="eastAsia"/>
              </w:rPr>
              <w:t>Functional Foods,Functional Beverages,Dietary Supplements,Herbal Supplements,Fatty Ac</w:t>
            </w:r>
            <w:r w:rsidR="00E60B3D">
              <w:rPr>
                <w:rFonts w:ascii="標楷體" w:eastAsia="標楷體" w:hAnsi="標楷體" w:hint="eastAsia"/>
              </w:rPr>
              <w:t>ids,Fiber)-U.S.Industry nalysis,Size,Share,Growth,Trends,and Forecast</w:t>
            </w:r>
            <w:r w:rsidRPr="00B024B6">
              <w:rPr>
                <w:rFonts w:ascii="標楷體" w:eastAsia="標楷體" w:hAnsi="標楷體" w:hint="eastAsia"/>
              </w:rPr>
              <w:t>2017-2025</w:t>
            </w:r>
            <w:r w:rsidR="00E60B3D">
              <w:rPr>
                <w:rFonts w:ascii="標楷體" w:eastAsia="標楷體" w:hAnsi="標楷體" w:hint="eastAsia"/>
              </w:rPr>
              <w:t>(Transparency Market Research出版)</w:t>
            </w:r>
            <w:r w:rsidRPr="00B024B6">
              <w:rPr>
                <w:rFonts w:ascii="標楷體" w:eastAsia="標楷體" w:hAnsi="標楷體" w:hint="eastAsia"/>
              </w:rPr>
              <w:t>營養品市場趨勢及預測</w:t>
            </w:r>
          </w:p>
        </w:tc>
        <w:tc>
          <w:tcPr>
            <w:tcW w:w="993" w:type="dxa"/>
            <w:vAlign w:val="center"/>
          </w:tcPr>
          <w:p w:rsidR="00D32C3A" w:rsidRDefault="007734E5" w:rsidP="00A435DE">
            <w:pPr>
              <w:jc w:val="center"/>
            </w:pPr>
            <w:r w:rsidRPr="00F26345">
              <w:rPr>
                <w:rFonts w:ascii="標楷體" w:eastAsia="標楷體" w:hAnsi="標楷體" w:hint="eastAsia"/>
              </w:rPr>
              <w:t>1</w:t>
            </w:r>
            <w:r>
              <w:rPr>
                <w:rFonts w:ascii="標楷體" w:eastAsia="標楷體" w:hAnsi="標楷體" w:hint="eastAsia"/>
              </w:rPr>
              <w:t>本</w:t>
            </w:r>
          </w:p>
        </w:tc>
        <w:tc>
          <w:tcPr>
            <w:tcW w:w="1275" w:type="dxa"/>
            <w:vAlign w:val="center"/>
          </w:tcPr>
          <w:p w:rsidR="00D32C3A" w:rsidRPr="008059D7" w:rsidRDefault="00D32C3A" w:rsidP="00D32C3A">
            <w:pPr>
              <w:spacing w:line="300" w:lineRule="atLeast"/>
              <w:ind w:rightChars="153" w:right="367"/>
              <w:jc w:val="right"/>
              <w:textDirection w:val="lrTbV"/>
              <w:rPr>
                <w:rFonts w:ascii="標楷體" w:eastAsia="標楷體"/>
              </w:rPr>
            </w:pPr>
            <w:r>
              <w:rPr>
                <w:rFonts w:ascii="標楷體" w:eastAsia="標楷體" w:hint="eastAsia"/>
              </w:rPr>
              <w:t>190,255</w:t>
            </w:r>
          </w:p>
        </w:tc>
        <w:tc>
          <w:tcPr>
            <w:tcW w:w="1276" w:type="dxa"/>
            <w:vAlign w:val="center"/>
          </w:tcPr>
          <w:p w:rsidR="00D32C3A" w:rsidRPr="008059D7" w:rsidRDefault="00D32C3A" w:rsidP="007405F5">
            <w:pPr>
              <w:spacing w:line="300" w:lineRule="atLeast"/>
              <w:ind w:rightChars="153" w:right="367"/>
              <w:jc w:val="right"/>
              <w:textDirection w:val="lrTbV"/>
              <w:rPr>
                <w:rFonts w:ascii="標楷體" w:eastAsia="標楷體"/>
              </w:rPr>
            </w:pPr>
          </w:p>
        </w:tc>
        <w:tc>
          <w:tcPr>
            <w:tcW w:w="1590" w:type="dxa"/>
            <w:vAlign w:val="center"/>
          </w:tcPr>
          <w:p w:rsidR="00D32C3A" w:rsidRPr="006F7D96" w:rsidRDefault="00D32C3A" w:rsidP="007405F5">
            <w:pPr>
              <w:spacing w:line="300" w:lineRule="atLeast"/>
              <w:ind w:rightChars="153" w:right="367"/>
              <w:jc w:val="center"/>
              <w:textDirection w:val="lrTbV"/>
              <w:rPr>
                <w:rFonts w:ascii="標楷體" w:eastAsia="標楷體"/>
              </w:rPr>
            </w:pPr>
          </w:p>
        </w:tc>
      </w:tr>
      <w:tr w:rsidR="00D32C3A" w:rsidRPr="006F7D96" w:rsidTr="00D32C3A">
        <w:trPr>
          <w:trHeight w:val="545"/>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p>
        </w:tc>
        <w:tc>
          <w:tcPr>
            <w:tcW w:w="3685" w:type="dxa"/>
            <w:tcBorders>
              <w:right w:val="single" w:sz="4" w:space="0" w:color="auto"/>
            </w:tcBorders>
            <w:vAlign w:val="center"/>
          </w:tcPr>
          <w:p w:rsidR="00D32C3A" w:rsidRDefault="00D32C3A" w:rsidP="00A435DE">
            <w:pPr>
              <w:spacing w:line="300" w:lineRule="exact"/>
              <w:rPr>
                <w:rFonts w:ascii="微軟正黑體" w:eastAsia="微軟正黑體" w:hAnsi="微軟正黑體"/>
                <w:color w:val="000000"/>
              </w:rPr>
            </w:pPr>
          </w:p>
        </w:tc>
        <w:tc>
          <w:tcPr>
            <w:tcW w:w="993" w:type="dxa"/>
            <w:vAlign w:val="center"/>
          </w:tcPr>
          <w:p w:rsidR="00D32C3A" w:rsidRDefault="00D32C3A" w:rsidP="00A435DE">
            <w:pPr>
              <w:jc w:val="center"/>
            </w:pPr>
          </w:p>
        </w:tc>
        <w:tc>
          <w:tcPr>
            <w:tcW w:w="1275" w:type="dxa"/>
          </w:tcPr>
          <w:p w:rsidR="00D32C3A" w:rsidRPr="006049D3" w:rsidRDefault="00D32C3A" w:rsidP="00D32C3A">
            <w:pPr>
              <w:spacing w:line="300" w:lineRule="atLeast"/>
              <w:ind w:rightChars="153" w:right="367"/>
              <w:jc w:val="right"/>
              <w:textDirection w:val="lrTbV"/>
              <w:rPr>
                <w:rFonts w:ascii="標楷體" w:eastAsia="標楷體"/>
              </w:rPr>
            </w:pPr>
          </w:p>
        </w:tc>
        <w:tc>
          <w:tcPr>
            <w:tcW w:w="1276" w:type="dxa"/>
            <w:vAlign w:val="center"/>
          </w:tcPr>
          <w:p w:rsidR="00D32C3A" w:rsidRPr="006049D3" w:rsidRDefault="00D32C3A" w:rsidP="007405F5">
            <w:pPr>
              <w:spacing w:line="300" w:lineRule="atLeast"/>
              <w:ind w:rightChars="153" w:right="367"/>
              <w:jc w:val="right"/>
              <w:textDirection w:val="lrTbV"/>
              <w:rPr>
                <w:rFonts w:ascii="標楷體" w:eastAsia="標楷體"/>
              </w:rPr>
            </w:pPr>
          </w:p>
        </w:tc>
        <w:tc>
          <w:tcPr>
            <w:tcW w:w="1590" w:type="dxa"/>
            <w:vAlign w:val="center"/>
          </w:tcPr>
          <w:p w:rsidR="00D32C3A" w:rsidRPr="006F7D96" w:rsidRDefault="00D32C3A" w:rsidP="007405F5">
            <w:pPr>
              <w:spacing w:line="300" w:lineRule="atLeast"/>
              <w:ind w:rightChars="153" w:right="367"/>
              <w:jc w:val="center"/>
              <w:textDirection w:val="lrTbV"/>
              <w:rPr>
                <w:rFonts w:ascii="標楷體" w:eastAsia="標楷體"/>
                <w:i/>
              </w:rPr>
            </w:pPr>
          </w:p>
        </w:tc>
      </w:tr>
      <w:tr w:rsidR="00D32C3A" w:rsidRPr="006F7D96" w:rsidTr="009974A8">
        <w:trPr>
          <w:trHeight w:val="545"/>
          <w:jc w:val="center"/>
        </w:trPr>
        <w:tc>
          <w:tcPr>
            <w:tcW w:w="655" w:type="dxa"/>
            <w:vAlign w:val="center"/>
          </w:tcPr>
          <w:p w:rsidR="00D32C3A" w:rsidRDefault="00D32C3A" w:rsidP="00A435DE">
            <w:pPr>
              <w:spacing w:line="300" w:lineRule="exact"/>
              <w:jc w:val="center"/>
              <w:rPr>
                <w:rFonts w:ascii="微軟正黑體" w:eastAsia="微軟正黑體" w:hAnsi="微軟正黑體"/>
                <w:color w:val="000000"/>
              </w:rPr>
            </w:pPr>
          </w:p>
        </w:tc>
        <w:tc>
          <w:tcPr>
            <w:tcW w:w="3685" w:type="dxa"/>
            <w:tcBorders>
              <w:right w:val="single" w:sz="4" w:space="0" w:color="auto"/>
            </w:tcBorders>
            <w:vAlign w:val="center"/>
          </w:tcPr>
          <w:p w:rsidR="00D32C3A" w:rsidRDefault="00D32C3A" w:rsidP="00A435DE">
            <w:pPr>
              <w:spacing w:line="300" w:lineRule="exact"/>
              <w:rPr>
                <w:rFonts w:ascii="微軟正黑體" w:eastAsia="微軟正黑體" w:hAnsi="微軟正黑體"/>
                <w:color w:val="000000"/>
              </w:rPr>
            </w:pPr>
            <w:r w:rsidRPr="006F7D96">
              <w:rPr>
                <w:rFonts w:ascii="標楷體" w:eastAsia="標楷體" w:hAnsi="標楷體" w:hint="eastAsia"/>
                <w:sz w:val="30"/>
                <w:szCs w:val="30"/>
              </w:rPr>
              <w:t>合計</w:t>
            </w:r>
          </w:p>
        </w:tc>
        <w:tc>
          <w:tcPr>
            <w:tcW w:w="993" w:type="dxa"/>
            <w:vAlign w:val="center"/>
          </w:tcPr>
          <w:p w:rsidR="00D32C3A" w:rsidRDefault="00D32C3A" w:rsidP="00A435DE">
            <w:pPr>
              <w:jc w:val="center"/>
            </w:pPr>
          </w:p>
        </w:tc>
        <w:tc>
          <w:tcPr>
            <w:tcW w:w="1275" w:type="dxa"/>
            <w:vAlign w:val="center"/>
          </w:tcPr>
          <w:p w:rsidR="00D32C3A" w:rsidRPr="006049D3" w:rsidRDefault="00D32C3A" w:rsidP="00D32C3A">
            <w:pPr>
              <w:spacing w:line="300" w:lineRule="atLeast"/>
              <w:ind w:rightChars="153" w:right="367"/>
              <w:jc w:val="right"/>
              <w:textDirection w:val="lrTbV"/>
              <w:rPr>
                <w:rFonts w:ascii="標楷體" w:eastAsia="標楷體"/>
              </w:rPr>
            </w:pPr>
            <w:r>
              <w:rPr>
                <w:rFonts w:ascii="標楷體" w:eastAsia="標楷體" w:hint="eastAsia"/>
              </w:rPr>
              <w:t>403,457</w:t>
            </w:r>
          </w:p>
        </w:tc>
        <w:tc>
          <w:tcPr>
            <w:tcW w:w="1276" w:type="dxa"/>
            <w:vAlign w:val="center"/>
          </w:tcPr>
          <w:p w:rsidR="00D32C3A" w:rsidRPr="006049D3" w:rsidRDefault="00D32C3A" w:rsidP="007405F5">
            <w:pPr>
              <w:spacing w:line="300" w:lineRule="atLeast"/>
              <w:ind w:rightChars="153" w:right="367"/>
              <w:jc w:val="right"/>
              <w:textDirection w:val="lrTbV"/>
              <w:rPr>
                <w:rFonts w:ascii="標楷體" w:eastAsia="標楷體"/>
              </w:rPr>
            </w:pPr>
          </w:p>
        </w:tc>
        <w:tc>
          <w:tcPr>
            <w:tcW w:w="1590" w:type="dxa"/>
          </w:tcPr>
          <w:p w:rsidR="00D32C3A" w:rsidRPr="006F7D96" w:rsidRDefault="00D32C3A" w:rsidP="007405F5">
            <w:pPr>
              <w:spacing w:line="300" w:lineRule="atLeast"/>
              <w:ind w:rightChars="153" w:right="367"/>
              <w:jc w:val="center"/>
              <w:textDirection w:val="lrTbV"/>
              <w:rPr>
                <w:rFonts w:ascii="標楷體" w:eastAsia="標楷體"/>
                <w:i/>
              </w:rPr>
            </w:pPr>
          </w:p>
        </w:tc>
      </w:tr>
    </w:tbl>
    <w:p w:rsidR="00F831F7" w:rsidRPr="006F7D96" w:rsidRDefault="00F831F7" w:rsidP="00F831F7">
      <w:pPr>
        <w:spacing w:line="240" w:lineRule="atLeast"/>
        <w:ind w:rightChars="153" w:right="367"/>
        <w:textDirection w:val="lrTbV"/>
        <w:rPr>
          <w:rFonts w:ascii="標楷體" w:eastAsia="標楷體"/>
        </w:rPr>
      </w:pPr>
    </w:p>
    <w:p w:rsidR="00F831F7" w:rsidRPr="006F7D96" w:rsidRDefault="00F831F7" w:rsidP="00F831F7">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7734E5" w:rsidRDefault="0021757D" w:rsidP="007734E5">
      <w:pPr>
        <w:spacing w:line="240" w:lineRule="atLeast"/>
        <w:ind w:rightChars="153" w:right="367"/>
        <w:textDirection w:val="lrTbV"/>
        <w:rPr>
          <w:rFonts w:ascii="標楷體" w:eastAsia="標楷體" w:hAnsi="標楷體"/>
        </w:rPr>
      </w:pPr>
      <w:r w:rsidRPr="007734E5">
        <w:rPr>
          <w:rFonts w:ascii="標楷體" w:eastAsia="標楷體" w:hAnsi="標楷體" w:hint="eastAsia"/>
        </w:rPr>
        <w:t xml:space="preserve"> 總標價：新台幣 </w:t>
      </w:r>
      <w:r w:rsidR="007734E5">
        <w:rPr>
          <w:rFonts w:ascii="標楷體" w:eastAsia="標楷體" w:hAnsi="標楷體" w:hint="eastAsia"/>
        </w:rPr>
        <w:t xml:space="preserve">  </w:t>
      </w:r>
      <w:r w:rsidRPr="007734E5">
        <w:rPr>
          <w:rFonts w:ascii="標楷體" w:eastAsia="標楷體" w:hAnsi="標楷體" w:hint="eastAsia"/>
        </w:rPr>
        <w:t>仟</w:t>
      </w:r>
      <w:r w:rsidR="007734E5">
        <w:rPr>
          <w:rFonts w:ascii="標楷體" w:eastAsia="標楷體" w:hAnsi="標楷體" w:hint="eastAsia"/>
        </w:rPr>
        <w:t xml:space="preserve">    </w:t>
      </w:r>
      <w:r w:rsidRPr="007734E5">
        <w:rPr>
          <w:rFonts w:ascii="標楷體" w:eastAsia="標楷體" w:hAnsi="標楷體" w:hint="eastAsia"/>
        </w:rPr>
        <w:t>佰</w:t>
      </w:r>
      <w:r w:rsidR="007734E5">
        <w:rPr>
          <w:rFonts w:ascii="標楷體" w:eastAsia="標楷體" w:hAnsi="標楷體" w:hint="eastAsia"/>
        </w:rPr>
        <w:t xml:space="preserve">    </w:t>
      </w:r>
      <w:r w:rsidRPr="007734E5">
        <w:rPr>
          <w:rFonts w:ascii="標楷體" w:eastAsia="標楷體" w:hAnsi="標楷體" w:hint="eastAsia"/>
        </w:rPr>
        <w:t>拾</w:t>
      </w:r>
      <w:r w:rsidR="007734E5">
        <w:rPr>
          <w:rFonts w:ascii="標楷體" w:eastAsia="標楷體" w:hAnsi="標楷體" w:hint="eastAsia"/>
        </w:rPr>
        <w:t xml:space="preserve">   </w:t>
      </w:r>
      <w:r w:rsidRPr="007734E5">
        <w:rPr>
          <w:rFonts w:ascii="標楷體" w:eastAsia="標楷體" w:hAnsi="標楷體" w:hint="eastAsia"/>
        </w:rPr>
        <w:t>萬</w:t>
      </w:r>
      <w:r w:rsidR="007734E5">
        <w:rPr>
          <w:rFonts w:ascii="標楷體" w:eastAsia="標楷體" w:hAnsi="標楷體" w:hint="eastAsia"/>
        </w:rPr>
        <w:t xml:space="preserve">    </w:t>
      </w:r>
      <w:r w:rsidRPr="007734E5">
        <w:rPr>
          <w:rFonts w:ascii="標楷體" w:eastAsia="標楷體" w:hAnsi="標楷體" w:hint="eastAsia"/>
        </w:rPr>
        <w:t>仟</w:t>
      </w:r>
      <w:r w:rsidR="007734E5">
        <w:rPr>
          <w:rFonts w:ascii="標楷體" w:eastAsia="標楷體" w:hAnsi="標楷體" w:hint="eastAsia"/>
        </w:rPr>
        <w:t xml:space="preserve"> </w:t>
      </w:r>
      <w:r w:rsidRPr="007734E5">
        <w:rPr>
          <w:rFonts w:ascii="標楷體" w:eastAsia="標楷體" w:hAnsi="標楷體" w:hint="eastAsia"/>
        </w:rPr>
        <w:t xml:space="preserve"> </w:t>
      </w:r>
      <w:r w:rsidR="00C7607A" w:rsidRPr="007734E5">
        <w:rPr>
          <w:rFonts w:ascii="標楷體" w:eastAsia="標楷體" w:hAnsi="標楷體" w:hint="eastAsia"/>
        </w:rPr>
        <w:t xml:space="preserve"> </w:t>
      </w:r>
      <w:r w:rsidR="007734E5">
        <w:rPr>
          <w:rFonts w:ascii="標楷體" w:eastAsia="標楷體" w:hAnsi="標楷體" w:hint="eastAsia"/>
        </w:rPr>
        <w:t xml:space="preserve"> </w:t>
      </w:r>
      <w:r w:rsidRPr="007734E5">
        <w:rPr>
          <w:rFonts w:ascii="標楷體" w:eastAsia="標楷體" w:hAnsi="標楷體" w:hint="eastAsia"/>
        </w:rPr>
        <w:t>佰</w:t>
      </w:r>
      <w:r w:rsidR="007734E5">
        <w:rPr>
          <w:rFonts w:ascii="標楷體" w:eastAsia="標楷體" w:hAnsi="標楷體" w:hint="eastAsia"/>
        </w:rPr>
        <w:t xml:space="preserve">    </w:t>
      </w:r>
      <w:r w:rsidRPr="007734E5">
        <w:rPr>
          <w:rFonts w:ascii="標楷體" w:eastAsia="標楷體" w:hAnsi="標楷體" w:hint="eastAsia"/>
        </w:rPr>
        <w:t xml:space="preserve"> 拾 </w:t>
      </w:r>
      <w:r w:rsidR="007734E5">
        <w:rPr>
          <w:rFonts w:ascii="標楷體" w:eastAsia="標楷體" w:hAnsi="標楷體" w:hint="eastAsia"/>
        </w:rPr>
        <w:t xml:space="preserve"> </w:t>
      </w:r>
      <w:r w:rsidRPr="007734E5">
        <w:rPr>
          <w:rFonts w:ascii="標楷體" w:eastAsia="標楷體" w:hAnsi="標楷體" w:hint="eastAsia"/>
        </w:rPr>
        <w:t xml:space="preserve"> </w:t>
      </w:r>
      <w:r w:rsidR="007734E5">
        <w:rPr>
          <w:rFonts w:ascii="標楷體" w:eastAsia="標楷體" w:hAnsi="標楷體" w:hint="eastAsia"/>
        </w:rPr>
        <w:t xml:space="preserve"> </w:t>
      </w:r>
      <w:r w:rsidRPr="007734E5">
        <w:rPr>
          <w:rFonts w:ascii="標楷體" w:eastAsia="標楷體" w:hAnsi="標楷體" w:hint="eastAsia"/>
        </w:rPr>
        <w:t>元整</w:t>
      </w:r>
    </w:p>
    <w:p w:rsidR="001D3073" w:rsidRPr="006F7D96" w:rsidRDefault="001D3073" w:rsidP="003F7668">
      <w:pPr>
        <w:pStyle w:val="7"/>
        <w:ind w:left="0" w:firstLine="0"/>
        <w:jc w:val="both"/>
        <w:textDirection w:val="lrTbV"/>
        <w:rPr>
          <w:rFonts w:eastAsia="標楷體"/>
          <w:spacing w:val="0"/>
        </w:rPr>
      </w:pPr>
    </w:p>
    <w:p w:rsidR="001D3073" w:rsidRPr="007734E5"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投標廠商：　　　　　　　　                   　     　　    　　印</w:t>
      </w:r>
    </w:p>
    <w:p w:rsidR="000A35DE" w:rsidRPr="006F7D96" w:rsidRDefault="000A35DE" w:rsidP="000A35DE">
      <w:pPr>
        <w:spacing w:line="400" w:lineRule="exact"/>
        <w:jc w:val="both"/>
        <w:rPr>
          <w:rFonts w:ascii="標楷體" w:eastAsia="標楷體" w:hAnsi="標楷體"/>
        </w:rPr>
      </w:pPr>
    </w:p>
    <w:p w:rsidR="000A35DE" w:rsidRPr="006F7D96" w:rsidRDefault="000A35DE" w:rsidP="000A35DE">
      <w:pPr>
        <w:spacing w:line="400" w:lineRule="exact"/>
        <w:jc w:val="both"/>
        <w:rPr>
          <w:rFonts w:ascii="標楷體" w:eastAsia="標楷體" w:hAnsi="標楷體"/>
        </w:rPr>
      </w:pPr>
      <w:r w:rsidRPr="006F7D96">
        <w:rPr>
          <w:rFonts w:ascii="標楷體" w:eastAsia="標楷體" w:hAnsi="標楷體" w:hint="eastAsia"/>
        </w:rPr>
        <w:t>負 責 人：　  　　　　　　　 　                           　　　印</w:t>
      </w:r>
    </w:p>
    <w:p w:rsidR="001D3073" w:rsidRPr="006F7D96" w:rsidRDefault="001D3073" w:rsidP="003F7668">
      <w:pPr>
        <w:pStyle w:val="7"/>
        <w:ind w:left="0" w:firstLine="0"/>
        <w:jc w:val="both"/>
        <w:textDirection w:val="lrTbV"/>
        <w:rPr>
          <w:rFonts w:eastAsia="標楷體"/>
          <w:spacing w:val="0"/>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Pr="00C624A4">
        <w:rPr>
          <w:rFonts w:eastAsia="標楷體" w:hint="eastAsia"/>
          <w:sz w:val="20"/>
        </w:rPr>
        <w:t>1</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EB0E1B">
        <w:rPr>
          <w:rFonts w:ascii="標楷體" w:eastAsia="標楷體" w:hAnsi="標楷體" w:hint="eastAsia"/>
          <w:szCs w:val="24"/>
        </w:rPr>
        <w:t>未來海洋生技產業運用趨勢至2025年及營養品市場趨勢及預測</w:t>
      </w:r>
      <w:r w:rsidR="009974A8">
        <w:rPr>
          <w:rFonts w:ascii="標楷體" w:eastAsia="標楷體" w:hAnsi="標楷體" w:hint="eastAsia"/>
          <w:szCs w:val="24"/>
        </w:rPr>
        <w:t xml:space="preserve">  </w:t>
      </w:r>
      <w:r w:rsidR="00EB0E1B">
        <w:rPr>
          <w:rFonts w:ascii="標楷體" w:eastAsia="標楷體" w:hAnsi="標楷體" w:hint="eastAsia"/>
          <w:szCs w:val="24"/>
        </w:rPr>
        <w:t>2017-2025</w:t>
      </w:r>
      <w:r w:rsidR="00552300">
        <w:rPr>
          <w:rFonts w:ascii="標楷體" w:eastAsia="標楷體" w:hAnsi="標楷體" w:hint="eastAsia"/>
          <w:szCs w:val="24"/>
        </w:rPr>
        <w:t xml:space="preserve">  </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1A12BB">
        <w:rPr>
          <w:rFonts w:eastAsia="標楷體"/>
          <w:szCs w:val="24"/>
        </w:rPr>
        <w:sym w:font="Wingdings 2" w:char="F0A2"/>
      </w:r>
      <w:r w:rsidRPr="0023763D">
        <w:rPr>
          <w:rFonts w:eastAsia="標楷體"/>
          <w:spacing w:val="0"/>
          <w:szCs w:val="24"/>
        </w:rPr>
        <w:t>購買；</w:t>
      </w:r>
      <w:r w:rsidR="001A12BB"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552300" w:rsidRPr="0083034A">
        <w:rPr>
          <w:rFonts w:eastAsia="標楷體"/>
          <w:szCs w:val="24"/>
        </w:rPr>
        <w:sym w:font="Wingdings 2" w:char="F0A2"/>
      </w:r>
      <w:r w:rsidR="00F26345" w:rsidRPr="0083034A">
        <w:rPr>
          <w:rFonts w:eastAsia="標楷體"/>
          <w:spacing w:val="0"/>
          <w:szCs w:val="24"/>
        </w:rPr>
        <w:t xml:space="preserve"> </w:t>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552300" w:rsidRPr="0023763D">
        <w:rPr>
          <w:rFonts w:eastAsia="標楷體"/>
          <w:szCs w:val="24"/>
        </w:rPr>
        <w:sym w:font="Wingdings" w:char="F0A8"/>
      </w:r>
      <w:r w:rsidR="00F26345" w:rsidRPr="0023763D">
        <w:rPr>
          <w:rFonts w:eastAsia="標楷體"/>
          <w:spacing w:val="0"/>
          <w:szCs w:val="24"/>
        </w:rPr>
        <w:t xml:space="preserve"> </w:t>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FE17D1" w:rsidRDefault="0078748D" w:rsidP="0078748D">
      <w:pPr>
        <w:pStyle w:val="7"/>
        <w:numPr>
          <w:ilvl w:val="0"/>
          <w:numId w:val="1"/>
        </w:numPr>
        <w:ind w:left="570"/>
        <w:jc w:val="both"/>
        <w:textDirection w:val="lrTbV"/>
        <w:rPr>
          <w:rFonts w:eastAsia="標楷體"/>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D32C3A">
        <w:rPr>
          <w:rFonts w:eastAsia="標楷體" w:hint="eastAsia"/>
          <w:spacing w:val="4"/>
          <w:szCs w:val="24"/>
        </w:rPr>
        <w:t>肆</w:t>
      </w:r>
      <w:r w:rsidR="00552300">
        <w:rPr>
          <w:rFonts w:eastAsia="標楷體" w:hint="eastAsia"/>
          <w:spacing w:val="4"/>
          <w:szCs w:val="24"/>
        </w:rPr>
        <w:t>拾萬</w:t>
      </w:r>
      <w:r w:rsidR="00D32C3A">
        <w:rPr>
          <w:rFonts w:eastAsia="標楷體" w:hint="eastAsia"/>
          <w:spacing w:val="4"/>
          <w:szCs w:val="24"/>
        </w:rPr>
        <w:t>參</w:t>
      </w:r>
      <w:r w:rsidR="00552300">
        <w:rPr>
          <w:rFonts w:eastAsia="標楷體" w:hint="eastAsia"/>
          <w:spacing w:val="4"/>
          <w:szCs w:val="24"/>
        </w:rPr>
        <w:t>仟</w:t>
      </w:r>
      <w:r w:rsidR="00D32C3A">
        <w:rPr>
          <w:rFonts w:eastAsia="標楷體" w:hint="eastAsia"/>
          <w:spacing w:val="4"/>
          <w:szCs w:val="24"/>
        </w:rPr>
        <w:t>肆</w:t>
      </w:r>
      <w:r w:rsidR="00552300">
        <w:rPr>
          <w:rFonts w:eastAsia="標楷體" w:hint="eastAsia"/>
          <w:spacing w:val="4"/>
          <w:szCs w:val="24"/>
        </w:rPr>
        <w:t>佰</w:t>
      </w:r>
      <w:r w:rsidR="00D32C3A">
        <w:rPr>
          <w:rFonts w:eastAsia="標楷體" w:hint="eastAsia"/>
          <w:spacing w:val="4"/>
          <w:szCs w:val="24"/>
        </w:rPr>
        <w:t>伍</w:t>
      </w:r>
      <w:r w:rsidR="00552300">
        <w:rPr>
          <w:rFonts w:eastAsia="標楷體" w:hint="eastAsia"/>
          <w:spacing w:val="4"/>
          <w:szCs w:val="24"/>
        </w:rPr>
        <w:t>拾</w:t>
      </w:r>
      <w:r w:rsidR="00D32C3A">
        <w:rPr>
          <w:rFonts w:eastAsia="標楷體" w:hint="eastAsia"/>
          <w:spacing w:val="4"/>
          <w:szCs w:val="24"/>
        </w:rPr>
        <w:t>柒</w:t>
      </w:r>
      <w:r w:rsidRPr="00FE17D1">
        <w:rPr>
          <w:rFonts w:eastAsia="標楷體" w:hint="eastAsia"/>
          <w:spacing w:val="4"/>
          <w:szCs w:val="24"/>
        </w:rPr>
        <w:t>元整</w:t>
      </w:r>
      <w:r w:rsidRPr="00FE17D1">
        <w:rPr>
          <w:rFonts w:eastAsia="標楷體" w:hint="eastAsia"/>
          <w:spacing w:val="4"/>
          <w:szCs w:val="24"/>
        </w:rPr>
        <w:t>(</w:t>
      </w:r>
      <w:r w:rsidR="00D32C3A">
        <w:rPr>
          <w:rFonts w:eastAsia="標楷體" w:hint="eastAsia"/>
          <w:spacing w:val="4"/>
          <w:szCs w:val="24"/>
        </w:rPr>
        <w:t>403</w:t>
      </w:r>
      <w:r w:rsidRPr="00FE17D1">
        <w:rPr>
          <w:rFonts w:eastAsia="標楷體" w:hint="eastAsia"/>
          <w:spacing w:val="4"/>
          <w:szCs w:val="24"/>
        </w:rPr>
        <w:t>,</w:t>
      </w:r>
      <w:r w:rsidR="00D32C3A">
        <w:rPr>
          <w:rFonts w:eastAsia="標楷體" w:hint="eastAsia"/>
          <w:spacing w:val="4"/>
          <w:szCs w:val="24"/>
        </w:rPr>
        <w:t>457</w:t>
      </w:r>
      <w:r w:rsidRPr="00FE17D1">
        <w:rPr>
          <w:rFonts w:eastAsia="標楷體" w:hint="eastAsia"/>
          <w:spacing w:val="4"/>
          <w:szCs w:val="24"/>
        </w:rPr>
        <w:t>元</w:t>
      </w:r>
      <w:r w:rsidRPr="00FE17D1">
        <w:rPr>
          <w:rFonts w:eastAsia="標楷體" w:hint="eastAsia"/>
          <w:spacing w:val="4"/>
          <w:szCs w:val="24"/>
        </w:rPr>
        <w:t>)</w:t>
      </w:r>
    </w:p>
    <w:p w:rsidR="00552300" w:rsidRPr="00FE17D1" w:rsidRDefault="0078748D" w:rsidP="00552300">
      <w:pPr>
        <w:pStyle w:val="7"/>
        <w:numPr>
          <w:ilvl w:val="0"/>
          <w:numId w:val="1"/>
        </w:numPr>
        <w:ind w:left="570"/>
        <w:jc w:val="both"/>
        <w:textDirection w:val="lrTbV"/>
        <w:rPr>
          <w:rFonts w:eastAsia="標楷體"/>
          <w:spacing w:val="4"/>
          <w:szCs w:val="24"/>
        </w:rPr>
      </w:pPr>
      <w:r w:rsidRPr="00552300">
        <w:rPr>
          <w:rFonts w:eastAsia="標楷體"/>
          <w:spacing w:val="0"/>
          <w:szCs w:val="24"/>
        </w:rPr>
        <w:t>本採購預計金額</w:t>
      </w:r>
      <w:r w:rsidRPr="00552300">
        <w:rPr>
          <w:rFonts w:eastAsia="標楷體"/>
          <w:spacing w:val="0"/>
          <w:szCs w:val="24"/>
        </w:rPr>
        <w:t>(</w:t>
      </w:r>
      <w:r w:rsidRPr="00552300">
        <w:rPr>
          <w:rFonts w:eastAsia="標楷體"/>
          <w:spacing w:val="0"/>
          <w:szCs w:val="24"/>
        </w:rPr>
        <w:t>不公告者免填</w:t>
      </w:r>
      <w:r w:rsidRPr="00552300">
        <w:rPr>
          <w:rFonts w:eastAsia="標楷體"/>
          <w:spacing w:val="0"/>
          <w:szCs w:val="24"/>
        </w:rPr>
        <w:t>)</w:t>
      </w:r>
      <w:r w:rsidRPr="00552300">
        <w:rPr>
          <w:rFonts w:eastAsia="標楷體"/>
          <w:spacing w:val="0"/>
          <w:szCs w:val="24"/>
        </w:rPr>
        <w:t>：</w:t>
      </w:r>
      <w:r w:rsidR="00D32C3A">
        <w:rPr>
          <w:rFonts w:eastAsia="標楷體" w:hint="eastAsia"/>
          <w:spacing w:val="4"/>
          <w:szCs w:val="24"/>
        </w:rPr>
        <w:t>肆拾萬參仟肆佰伍拾柒</w:t>
      </w:r>
      <w:r w:rsidR="00D32C3A" w:rsidRPr="00FE17D1">
        <w:rPr>
          <w:rFonts w:eastAsia="標楷體" w:hint="eastAsia"/>
          <w:spacing w:val="4"/>
          <w:szCs w:val="24"/>
        </w:rPr>
        <w:t>元整</w:t>
      </w:r>
      <w:r w:rsidR="00D32C3A" w:rsidRPr="00FE17D1">
        <w:rPr>
          <w:rFonts w:eastAsia="標楷體" w:hint="eastAsia"/>
          <w:spacing w:val="4"/>
          <w:szCs w:val="24"/>
        </w:rPr>
        <w:t>(</w:t>
      </w:r>
      <w:r w:rsidR="00D32C3A">
        <w:rPr>
          <w:rFonts w:eastAsia="標楷體" w:hint="eastAsia"/>
          <w:spacing w:val="4"/>
          <w:szCs w:val="24"/>
        </w:rPr>
        <w:t>403</w:t>
      </w:r>
      <w:r w:rsidR="00D32C3A" w:rsidRPr="00FE17D1">
        <w:rPr>
          <w:rFonts w:eastAsia="標楷體" w:hint="eastAsia"/>
          <w:spacing w:val="4"/>
          <w:szCs w:val="24"/>
        </w:rPr>
        <w:t>,</w:t>
      </w:r>
      <w:r w:rsidR="00D32C3A">
        <w:rPr>
          <w:rFonts w:eastAsia="標楷體" w:hint="eastAsia"/>
          <w:spacing w:val="4"/>
          <w:szCs w:val="24"/>
        </w:rPr>
        <w:t>457</w:t>
      </w:r>
      <w:r w:rsidR="00D32C3A" w:rsidRPr="00FE17D1">
        <w:rPr>
          <w:rFonts w:eastAsia="標楷體" w:hint="eastAsia"/>
          <w:spacing w:val="4"/>
          <w:szCs w:val="24"/>
        </w:rPr>
        <w:t>元</w:t>
      </w:r>
      <w:r w:rsidR="00D32C3A" w:rsidRPr="00FE17D1">
        <w:rPr>
          <w:rFonts w:eastAsia="標楷體" w:hint="eastAsia"/>
          <w:spacing w:val="4"/>
          <w:szCs w:val="24"/>
        </w:rPr>
        <w:t>)</w:t>
      </w:r>
    </w:p>
    <w:p w:rsidR="0078748D" w:rsidRPr="00552300" w:rsidRDefault="0078748D" w:rsidP="0078748D">
      <w:pPr>
        <w:pStyle w:val="7"/>
        <w:numPr>
          <w:ilvl w:val="0"/>
          <w:numId w:val="1"/>
        </w:numPr>
        <w:ind w:left="570"/>
        <w:jc w:val="both"/>
        <w:textDirection w:val="lrTbV"/>
        <w:rPr>
          <w:rFonts w:eastAsia="標楷體"/>
          <w:spacing w:val="0"/>
          <w:szCs w:val="24"/>
        </w:rPr>
      </w:pPr>
      <w:r w:rsidRPr="00552300">
        <w:rPr>
          <w:rFonts w:eastAsia="標楷體"/>
          <w:spacing w:val="0"/>
          <w:szCs w:val="24"/>
        </w:rPr>
        <w:t>上級機關名稱：</w:t>
      </w:r>
      <w:r w:rsidRPr="00552300">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552300"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00080968" w:rsidRPr="0023763D">
        <w:rPr>
          <w:rFonts w:eastAsia="標楷體"/>
          <w:spacing w:val="0"/>
          <w:szCs w:val="24"/>
        </w:rPr>
        <w:t xml:space="preserve"> </w:t>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78748D" w:rsidP="0078748D">
      <w:pPr>
        <w:pStyle w:val="7"/>
        <w:ind w:leftChars="467" w:left="1954" w:hangingChars="347" w:hanging="833"/>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w:t>
      </w:r>
      <w:r w:rsidRPr="0023763D">
        <w:rPr>
          <w:rFonts w:eastAsia="標楷體"/>
          <w:spacing w:val="0"/>
          <w:szCs w:val="24"/>
        </w:rPr>
        <w:t>1-1</w:t>
      </w:r>
      <w:r w:rsidRPr="0023763D">
        <w:rPr>
          <w:rFonts w:eastAsia="標楷體"/>
          <w:spacing w:val="0"/>
          <w:szCs w:val="24"/>
        </w:rPr>
        <w:t>）本案為複數決標並採分項決標，廠商各項投標文件無需分項裝封，無需於大外標封標示投標項次，有</w:t>
      </w:r>
      <w:r w:rsidRPr="0023763D">
        <w:rPr>
          <w:rFonts w:eastAsia="標楷體"/>
          <w:spacing w:val="0"/>
          <w:szCs w:val="24"/>
        </w:rPr>
        <w:t>3</w:t>
      </w:r>
      <w:r w:rsidRPr="0023763D">
        <w:rPr>
          <w:rFonts w:eastAsia="標楷體"/>
          <w:spacing w:val="0"/>
          <w:szCs w:val="24"/>
        </w:rPr>
        <w:t>家以上廠商投標，且符合政府採購法施行細則第</w:t>
      </w:r>
      <w:r w:rsidRPr="0023763D">
        <w:rPr>
          <w:rFonts w:eastAsia="標楷體"/>
          <w:spacing w:val="0"/>
          <w:szCs w:val="24"/>
        </w:rPr>
        <w:t>55</w:t>
      </w:r>
      <w:r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004440F2" w:rsidRPr="004440F2">
        <w:rPr>
          <w:rFonts w:eastAsia="標楷體" w:hint="eastAsia"/>
          <w:spacing w:val="0"/>
          <w:szCs w:val="24"/>
          <w:u w:val="single"/>
        </w:rPr>
        <w:t xml:space="preserve">  </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23763D">
          <w:rPr>
            <w:rFonts w:eastAsia="標楷體"/>
            <w:spacing w:val="0"/>
            <w:szCs w:val="24"/>
          </w:rPr>
          <w:t>3-1-1</w:t>
        </w:r>
      </w:smartTag>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23763D">
          <w:rPr>
            <w:rFonts w:eastAsia="標楷體"/>
            <w:szCs w:val="24"/>
          </w:rPr>
          <w:t>3-1-2</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23763D">
          <w:rPr>
            <w:rFonts w:eastAsia="標楷體"/>
            <w:szCs w:val="24"/>
          </w:rPr>
          <w:t>3-1-3</w:t>
        </w:r>
      </w:smartTag>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552300">
        <w:rPr>
          <w:rFonts w:eastAsia="標楷體"/>
          <w:szCs w:val="24"/>
        </w:rPr>
        <w:sym w:font="Wingdings 2" w:char="F0A2"/>
      </w:r>
      <w:r w:rsidR="00A435DE" w:rsidRPr="0083034A">
        <w:rPr>
          <w:rFonts w:eastAsia="標楷體"/>
          <w:spacing w:val="0"/>
          <w:szCs w:val="24"/>
        </w:rPr>
        <w:t xml:space="preserve"> </w:t>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A27F37" w:rsidP="00BC1C99">
      <w:pPr>
        <w:pStyle w:val="7"/>
        <w:ind w:left="840" w:firstLine="0"/>
        <w:jc w:val="both"/>
        <w:rPr>
          <w:rFonts w:eastAsia="標楷體"/>
          <w:strike/>
          <w:spacing w:val="0"/>
          <w:szCs w:val="24"/>
        </w:rPr>
      </w:pPr>
      <w:r w:rsidRPr="003E0315">
        <w:rPr>
          <w:rFonts w:eastAsia="標楷體"/>
          <w:spacing w:val="0"/>
          <w:szCs w:val="24"/>
        </w:rPr>
        <w:sym w:font="Wingdings 2" w:char="F0A2"/>
      </w:r>
      <w:r w:rsidRPr="008C3644">
        <w:rPr>
          <w:rFonts w:eastAsia="標楷體"/>
          <w:spacing w:val="0"/>
          <w:szCs w:val="24"/>
        </w:rPr>
        <w:t xml:space="preserve"> </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30"/>
        <w:numPr>
          <w:ilvl w:val="0"/>
          <w:numId w:val="36"/>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23763D">
        <w:rPr>
          <w:rFonts w:ascii="Times New Roman" w:eastAsia="標楷體"/>
          <w:spacing w:val="0"/>
          <w:szCs w:val="24"/>
        </w:rPr>
        <w:t>_</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Pr="004E4E7C">
        <w:rPr>
          <w:rFonts w:ascii="Times New Roman" w:eastAsia="標楷體"/>
          <w:spacing w:val="0"/>
          <w:szCs w:val="24"/>
          <w:u w:val="single"/>
        </w:rPr>
        <w:t>_</w:t>
      </w:r>
      <w:r w:rsidR="00E167F3">
        <w:rPr>
          <w:rFonts w:ascii="Times New Roman" w:eastAsia="標楷體" w:hint="eastAsia"/>
          <w:spacing w:val="0"/>
          <w:szCs w:val="24"/>
          <w:u w:val="single"/>
        </w:rPr>
        <w:t>9</w:t>
      </w:r>
      <w:r w:rsidRPr="004E4E7C">
        <w:rPr>
          <w:rFonts w:ascii="Times New Roman" w:eastAsia="標楷體"/>
          <w:spacing w:val="0"/>
          <w:szCs w:val="24"/>
          <w:u w:val="single"/>
        </w:rPr>
        <w:t>_</w:t>
      </w:r>
      <w:r w:rsidRPr="0023763D">
        <w:rPr>
          <w:rFonts w:ascii="Times New Roman" w:eastAsia="標楷體"/>
          <w:spacing w:val="0"/>
          <w:szCs w:val="24"/>
        </w:rPr>
        <w:t>月</w:t>
      </w:r>
      <w:r w:rsidRPr="006D2951">
        <w:rPr>
          <w:rFonts w:ascii="Times New Roman" w:eastAsia="標楷體"/>
          <w:spacing w:val="0"/>
          <w:szCs w:val="24"/>
          <w:u w:val="single"/>
        </w:rPr>
        <w:t>_</w:t>
      </w:r>
      <w:r w:rsidR="00E167F3">
        <w:rPr>
          <w:rFonts w:ascii="Times New Roman" w:eastAsia="標楷體" w:hint="eastAsia"/>
          <w:spacing w:val="0"/>
          <w:szCs w:val="24"/>
          <w:u w:val="single"/>
        </w:rPr>
        <w:t>5</w:t>
      </w:r>
      <w:r w:rsidRPr="0023763D">
        <w:rPr>
          <w:rFonts w:ascii="Times New Roman" w:eastAsia="標楷體"/>
          <w:spacing w:val="0"/>
          <w:szCs w:val="24"/>
        </w:rPr>
        <w:t>_</w:t>
      </w:r>
      <w:r w:rsidRPr="0023763D">
        <w:rPr>
          <w:rFonts w:ascii="Times New Roman" w:eastAsia="標楷體"/>
          <w:spacing w:val="0"/>
          <w:szCs w:val="24"/>
        </w:rPr>
        <w:t>日</w:t>
      </w:r>
      <w:r w:rsidR="00E167F3" w:rsidRPr="00E167F3">
        <w:rPr>
          <w:rFonts w:ascii="Times New Roman" w:eastAsia="標楷體" w:hint="eastAsia"/>
          <w:spacing w:val="0"/>
          <w:szCs w:val="24"/>
          <w:u w:val="single"/>
        </w:rPr>
        <w:t>10</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Pr>
          <w:rFonts w:eastAsia="標楷體" w:hint="eastAsia"/>
          <w:spacing w:val="0"/>
          <w:szCs w:val="24"/>
        </w:rPr>
        <w:t>121</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552300" w:rsidRPr="0023763D">
        <w:rPr>
          <w:rFonts w:eastAsia="標楷體"/>
          <w:szCs w:val="24"/>
        </w:rPr>
        <w:sym w:font="Wingdings" w:char="F0A8"/>
      </w:r>
      <w:r w:rsidR="00552300"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r w:rsidR="00A27F37" w:rsidRPr="00A27F37">
        <w:rPr>
          <w:rFonts w:ascii="標楷體" w:eastAsia="標楷體" w:hAnsi="標楷體" w:hint="eastAsia"/>
        </w:rPr>
        <w:t>較招標文件規定之報價</w:t>
      </w:r>
      <w:r w:rsidR="00A27F37" w:rsidRPr="00A27F37">
        <w:rPr>
          <w:rFonts w:ascii="標楷體" w:eastAsia="標楷體" w:hAnsi="標楷體" w:hint="eastAsia"/>
          <w:bCs/>
        </w:rPr>
        <w:t>有效期</w:t>
      </w:r>
      <w:r w:rsidR="00A27F37" w:rsidRPr="00A27F37">
        <w:rPr>
          <w:rFonts w:ascii="標楷體" w:eastAsia="標楷體" w:hAnsi="標楷體" w:hint="eastAsia"/>
        </w:rPr>
        <w:t>長三十日</w:t>
      </w:r>
    </w:p>
    <w:p w:rsidR="009974A8" w:rsidRDefault="0078748D" w:rsidP="0078748D">
      <w:pPr>
        <w:pStyle w:val="7"/>
        <w:numPr>
          <w:ilvl w:val="0"/>
          <w:numId w:val="1"/>
        </w:numPr>
        <w:ind w:left="1134" w:hanging="1134"/>
        <w:jc w:val="both"/>
        <w:textDirection w:val="lrTbV"/>
        <w:rPr>
          <w:rFonts w:eastAsia="標楷體"/>
          <w:spacing w:val="0"/>
          <w:szCs w:val="24"/>
        </w:rPr>
      </w:pPr>
      <w:r w:rsidRPr="009974A8">
        <w:rPr>
          <w:rFonts w:eastAsia="標楷體"/>
          <w:spacing w:val="0"/>
          <w:szCs w:val="24"/>
        </w:rPr>
        <w:t>押標金繳納期限：</w:t>
      </w:r>
    </w:p>
    <w:p w:rsidR="0078748D" w:rsidRPr="009974A8" w:rsidRDefault="0078748D" w:rsidP="0078748D">
      <w:pPr>
        <w:pStyle w:val="7"/>
        <w:numPr>
          <w:ilvl w:val="0"/>
          <w:numId w:val="1"/>
        </w:numPr>
        <w:ind w:left="1134" w:hanging="1134"/>
        <w:jc w:val="both"/>
        <w:textDirection w:val="lrTbV"/>
        <w:rPr>
          <w:rFonts w:eastAsia="標楷體"/>
          <w:spacing w:val="0"/>
          <w:szCs w:val="24"/>
        </w:rPr>
      </w:pPr>
      <w:r w:rsidRPr="009974A8">
        <w:rPr>
          <w:rFonts w:eastAsia="標楷體"/>
          <w:spacing w:val="0"/>
          <w:szCs w:val="24"/>
        </w:rPr>
        <w:t>以現金繳納押標金之繳納處所或金融機構帳號</w:t>
      </w:r>
      <w:r w:rsidRPr="009974A8">
        <w:rPr>
          <w:rFonts w:eastAsia="標楷體"/>
          <w:spacing w:val="0"/>
          <w:szCs w:val="24"/>
        </w:rPr>
        <w:t>(</w:t>
      </w:r>
      <w:r w:rsidRPr="009974A8">
        <w:rPr>
          <w:rFonts w:eastAsia="標楷體"/>
          <w:spacing w:val="0"/>
          <w:szCs w:val="24"/>
        </w:rPr>
        <w:t>無押標金者免填</w:t>
      </w:r>
      <w:r w:rsidRPr="009974A8">
        <w:rPr>
          <w:rFonts w:eastAsia="標楷體"/>
          <w:spacing w:val="0"/>
          <w:szCs w:val="24"/>
        </w:rPr>
        <w:t>)</w:t>
      </w:r>
      <w:r w:rsidRPr="009974A8">
        <w:rPr>
          <w:rFonts w:eastAsia="標楷體"/>
          <w:spacing w:val="0"/>
          <w:szCs w:val="24"/>
        </w:rPr>
        <w:t>：</w:t>
      </w:r>
      <w:r w:rsidR="00A27F37" w:rsidRPr="009974A8">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552300">
        <w:rPr>
          <w:rFonts w:eastAsia="標楷體"/>
          <w:szCs w:val="24"/>
        </w:rPr>
        <w:sym w:font="Wingdings 2" w:char="F0A2"/>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552300" w:rsidRPr="0078748D">
        <w:rPr>
          <w:rFonts w:eastAsia="標楷體"/>
          <w:spacing w:val="0"/>
          <w:szCs w:val="24"/>
        </w:rPr>
        <w:sym w:font="Wingdings" w:char="F0A8"/>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7F59FA" w:rsidRPr="0083034A">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00552300">
        <w:rPr>
          <w:rFonts w:eastAsia="標楷體"/>
          <w:szCs w:val="24"/>
        </w:rPr>
        <w:sym w:font="Wingdings 2" w:char="F0A2"/>
      </w:r>
      <w:r w:rsidR="00552300" w:rsidRPr="0023763D">
        <w:rPr>
          <w:rFonts w:eastAsia="標楷體"/>
          <w:spacing w:val="0"/>
          <w:szCs w:val="24"/>
        </w:rPr>
        <w:t xml:space="preserve"> </w:t>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9974A8" w:rsidRDefault="0078748D" w:rsidP="00B933A0">
      <w:pPr>
        <w:pStyle w:val="7"/>
        <w:numPr>
          <w:ilvl w:val="0"/>
          <w:numId w:val="1"/>
        </w:numPr>
        <w:spacing w:line="350" w:lineRule="exact"/>
        <w:ind w:left="1134" w:hanging="1134"/>
        <w:jc w:val="both"/>
        <w:textDirection w:val="lrTbV"/>
        <w:rPr>
          <w:rFonts w:eastAsia="標楷體"/>
          <w:spacing w:val="0"/>
          <w:szCs w:val="24"/>
        </w:rPr>
      </w:pPr>
      <w:r w:rsidRPr="00B8291A">
        <w:rPr>
          <w:rFonts w:eastAsia="標楷體"/>
          <w:spacing w:val="0"/>
          <w:szCs w:val="24"/>
        </w:rPr>
        <w:t>保固保證金金額</w:t>
      </w:r>
      <w:r w:rsidRPr="00B8291A">
        <w:rPr>
          <w:rFonts w:eastAsia="標楷體"/>
          <w:spacing w:val="0"/>
          <w:szCs w:val="24"/>
        </w:rPr>
        <w:t>(</w:t>
      </w:r>
      <w:r w:rsidRPr="00B8291A">
        <w:rPr>
          <w:rFonts w:eastAsia="標楷體"/>
          <w:spacing w:val="0"/>
          <w:szCs w:val="24"/>
        </w:rPr>
        <w:t>無者免填</w:t>
      </w:r>
      <w:r w:rsidRPr="00B8291A">
        <w:rPr>
          <w:rFonts w:eastAsia="標楷體"/>
          <w:spacing w:val="0"/>
          <w:szCs w:val="24"/>
        </w:rPr>
        <w:t>)</w:t>
      </w:r>
      <w:r w:rsidRPr="00B8291A">
        <w:rPr>
          <w:rFonts w:eastAsia="標楷體"/>
          <w:spacing w:val="0"/>
          <w:szCs w:val="24"/>
        </w:rPr>
        <w:t>：</w:t>
      </w:r>
    </w:p>
    <w:p w:rsidR="0078748D" w:rsidRPr="00B8291A" w:rsidRDefault="0078748D" w:rsidP="00B933A0">
      <w:pPr>
        <w:pStyle w:val="7"/>
        <w:numPr>
          <w:ilvl w:val="0"/>
          <w:numId w:val="1"/>
        </w:numPr>
        <w:spacing w:line="350" w:lineRule="exact"/>
        <w:ind w:left="1134" w:hanging="1134"/>
        <w:jc w:val="both"/>
        <w:textDirection w:val="lrTbV"/>
        <w:rPr>
          <w:rFonts w:eastAsia="標楷體"/>
          <w:spacing w:val="0"/>
          <w:szCs w:val="24"/>
        </w:rPr>
      </w:pPr>
      <w:r w:rsidRPr="00B8291A">
        <w:rPr>
          <w:rFonts w:eastAsia="標楷體"/>
          <w:spacing w:val="0"/>
          <w:szCs w:val="24"/>
        </w:rPr>
        <w:t>保固保證金有效期</w:t>
      </w:r>
      <w:r w:rsidRPr="00B8291A">
        <w:rPr>
          <w:rFonts w:eastAsia="標楷體"/>
          <w:spacing w:val="0"/>
          <w:szCs w:val="24"/>
        </w:rPr>
        <w:t>(</w:t>
      </w:r>
      <w:r w:rsidRPr="00B8291A">
        <w:rPr>
          <w:rFonts w:eastAsia="標楷體"/>
          <w:spacing w:val="0"/>
          <w:szCs w:val="24"/>
        </w:rPr>
        <w:t>無保固保證金者免填</w:t>
      </w:r>
      <w:r w:rsidRPr="00B8291A">
        <w:rPr>
          <w:rFonts w:eastAsia="標楷體"/>
          <w:spacing w:val="0"/>
          <w:szCs w:val="24"/>
        </w:rPr>
        <w:t>)</w:t>
      </w:r>
      <w:r w:rsidRPr="00B8291A">
        <w:rPr>
          <w:rFonts w:eastAsia="標楷體"/>
          <w:spacing w:val="0"/>
          <w:szCs w:val="24"/>
        </w:rPr>
        <w:t>：</w:t>
      </w:r>
      <w:r w:rsidR="00B8291A" w:rsidRPr="00B8291A">
        <w:rPr>
          <w:rFonts w:eastAsia="標楷體"/>
          <w:spacing w:val="0"/>
          <w:szCs w:val="24"/>
        </w:rPr>
        <w:t xml:space="preserve"> </w:t>
      </w:r>
    </w:p>
    <w:p w:rsidR="00F26345" w:rsidRPr="00D7401D" w:rsidRDefault="0078748D" w:rsidP="00F26345">
      <w:pPr>
        <w:pStyle w:val="7"/>
        <w:numPr>
          <w:ilvl w:val="0"/>
          <w:numId w:val="1"/>
        </w:numPr>
        <w:spacing w:line="350" w:lineRule="exact"/>
        <w:ind w:left="1134" w:hanging="1134"/>
        <w:jc w:val="both"/>
        <w:textDirection w:val="lrTbV"/>
        <w:rPr>
          <w:rFonts w:eastAsia="標楷體" w:hAnsi="標楷體"/>
          <w:spacing w:val="0"/>
          <w:szCs w:val="24"/>
        </w:rPr>
      </w:pPr>
      <w:r w:rsidRPr="0023763D">
        <w:rPr>
          <w:rFonts w:eastAsia="標楷體"/>
          <w:spacing w:val="0"/>
          <w:szCs w:val="24"/>
        </w:rPr>
        <w:t>保固保證金繳納期限</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F26345" w:rsidRPr="00D7401D">
        <w:rPr>
          <w:rFonts w:eastAsia="標楷體" w:hAnsi="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78748D" w:rsidP="0078748D">
      <w:pPr>
        <w:pStyle w:val="7"/>
        <w:ind w:left="1803" w:hanging="363"/>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(2-1)</w:t>
      </w:r>
      <w:r w:rsidRPr="0023763D">
        <w:rPr>
          <w:rFonts w:eastAsia="標楷體"/>
          <w:spacing w:val="0"/>
          <w:szCs w:val="24"/>
        </w:rPr>
        <w:t>總價決標。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(2-2)</w:t>
      </w:r>
      <w:r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CB2726">
        <w:rPr>
          <w:rFonts w:ascii="標楷體" w:eastAsia="標楷體" w:hAnsi="標楷體" w:hint="eastAsia"/>
        </w:rPr>
        <w:t>營業稅</w:t>
      </w:r>
      <w:r w:rsidR="00EF3A4C">
        <w:rPr>
          <w:rFonts w:ascii="標楷體" w:eastAsia="標楷體" w:hAnsi="標楷體" w:hint="eastAsia"/>
        </w:rPr>
        <w:t>納</w:t>
      </w:r>
      <w:r w:rsidR="00EF3A4C" w:rsidRPr="00CB2726">
        <w:rPr>
          <w:rFonts w:ascii="標楷體" w:eastAsia="標楷體" w:hAnsi="標楷體" w:cs="標楷體" w:hint="eastAsia"/>
          <w:kern w:val="52"/>
        </w:rPr>
        <w:t>稅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r w:rsidRPr="0023763D">
        <w:rPr>
          <w:rFonts w:eastAsia="標楷體"/>
          <w:spacing w:val="0"/>
          <w:szCs w:val="24"/>
        </w:rPr>
        <w:t xml:space="preserve">                                            </w:t>
      </w:r>
    </w:p>
    <w:p w:rsidR="0078748D" w:rsidRPr="0023763D" w:rsidRDefault="0078748D" w:rsidP="0078748D">
      <w:pPr>
        <w:pStyle w:val="7"/>
        <w:ind w:left="1234" w:hangingChars="514" w:hanging="1234"/>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3E0315">
        <w:rPr>
          <w:rFonts w:eastAsia="標楷體"/>
          <w:spacing w:val="0"/>
          <w:szCs w:val="24"/>
        </w:rPr>
        <w:t>本採購屬經濟部投資審議委員會公告「具敏感性或國安</w:t>
      </w:r>
      <w:r w:rsidRPr="003E0315">
        <w:rPr>
          <w:rFonts w:eastAsia="標楷體"/>
          <w:spacing w:val="0"/>
          <w:szCs w:val="24"/>
        </w:rPr>
        <w:t>(</w:t>
      </w:r>
      <w:r w:rsidRPr="003E0315">
        <w:rPr>
          <w:rFonts w:eastAsia="標楷體"/>
          <w:spacing w:val="0"/>
          <w:szCs w:val="24"/>
        </w:rPr>
        <w:t>含資安</w:t>
      </w:r>
      <w:r w:rsidRPr="003E0315">
        <w:rPr>
          <w:rFonts w:eastAsia="標楷體"/>
          <w:spacing w:val="0"/>
          <w:szCs w:val="24"/>
        </w:rPr>
        <w:t>)</w:t>
      </w:r>
      <w:r w:rsidRPr="003E0315">
        <w:rPr>
          <w:rFonts w:eastAsia="標楷體"/>
          <w:spacing w:val="0"/>
          <w:szCs w:val="24"/>
        </w:rPr>
        <w:t>疑慮之業務範疇」之資訊服務採購，廠商不得為經濟部投資審議委員會公告之陸資資訊服務業者。</w:t>
      </w:r>
      <w:r w:rsidRPr="003E0315">
        <w:rPr>
          <w:rFonts w:eastAsia="標楷體"/>
          <w:spacing w:val="0"/>
          <w:szCs w:val="24"/>
        </w:rPr>
        <w:t>(</w:t>
      </w:r>
      <w:r w:rsidRPr="003E0315">
        <w:rPr>
          <w:rFonts w:eastAsia="標楷體"/>
          <w:spacing w:val="0"/>
          <w:szCs w:val="24"/>
        </w:rPr>
        <w:t>上開業務範疇及陸資資訊服務業清單公開於經濟部投資審議委員會網站</w:t>
      </w:r>
      <w:hyperlink r:id="rId9" w:history="1">
        <w:r w:rsidRPr="003E0315">
          <w:rPr>
            <w:spacing w:val="0"/>
          </w:rPr>
          <w:t>http://www.moeaic.gov.tw/</w:t>
        </w:r>
      </w:hyperlink>
      <w:r w:rsidRPr="003E0315">
        <w:rPr>
          <w:rFonts w:eastAsia="標楷體"/>
          <w:spacing w:val="0"/>
          <w:szCs w:val="24"/>
        </w:rPr>
        <w:t>)</w:t>
      </w:r>
      <w:r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A27F37">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A27F37">
        <w:rPr>
          <w:rFonts w:eastAsia="標楷體" w:hint="eastAsia"/>
          <w:spacing w:val="0"/>
          <w:szCs w:val="24"/>
        </w:rPr>
        <w:t>本院</w:t>
      </w:r>
      <w:r w:rsidR="00F26345">
        <w:rPr>
          <w:rFonts w:eastAsia="標楷體"/>
          <w:spacing w:val="0"/>
          <w:szCs w:val="24"/>
        </w:rPr>
        <w:t xml:space="preserve"> </w:t>
      </w:r>
    </w:p>
    <w:p w:rsidR="0007534B"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A27F37"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B44ECA">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E167F3">
        <w:rPr>
          <w:rFonts w:eastAsia="標楷體" w:hint="eastAsia"/>
          <w:szCs w:val="24"/>
        </w:rPr>
        <w:t>9</w:t>
      </w:r>
      <w:r w:rsidRPr="0023763D">
        <w:rPr>
          <w:rFonts w:eastAsia="標楷體"/>
          <w:szCs w:val="24"/>
        </w:rPr>
        <w:t>月</w:t>
      </w:r>
      <w:r w:rsidR="00E167F3">
        <w:rPr>
          <w:rFonts w:eastAsia="標楷體" w:hint="eastAsia"/>
          <w:szCs w:val="24"/>
        </w:rPr>
        <w:t>4</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；檢舉信箱：台北郵政</w:t>
      </w:r>
      <w:r w:rsidR="00627438" w:rsidRPr="00524BC1">
        <w:rPr>
          <w:rFonts w:eastAsia="標楷體"/>
          <w:spacing w:val="0"/>
          <w:szCs w:val="24"/>
        </w:rPr>
        <w:t>14-153</w:t>
      </w:r>
      <w:r w:rsidR="00627438" w:rsidRPr="00524BC1">
        <w:rPr>
          <w:rFonts w:eastAsia="標楷體"/>
          <w:spacing w:val="0"/>
          <w:szCs w:val="24"/>
        </w:rPr>
        <w:t>號信箱；傳真檢舉專線：（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684CFD" w:rsidRPr="00523657"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BC1C99" w:rsidRDefault="00BC1C99"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F26345" w:rsidRDefault="00F26345" w:rsidP="00024E33">
      <w:pPr>
        <w:ind w:firstLineChars="50" w:firstLine="180"/>
        <w:jc w:val="center"/>
        <w:rPr>
          <w:rFonts w:ascii="標楷體" w:eastAsia="標楷體" w:hAnsi="標楷體"/>
          <w:sz w:val="36"/>
          <w:szCs w:val="36"/>
        </w:rPr>
      </w:pPr>
    </w:p>
    <w:p w:rsidR="00BC1C99" w:rsidRDefault="00BC1C99" w:rsidP="00024E33">
      <w:pPr>
        <w:ind w:firstLineChars="50" w:firstLine="180"/>
        <w:jc w:val="center"/>
        <w:rPr>
          <w:rFonts w:ascii="標楷體" w:eastAsia="標楷體" w:hAnsi="標楷體"/>
          <w:sz w:val="36"/>
          <w:szCs w:val="36"/>
        </w:rPr>
      </w:pPr>
    </w:p>
    <w:p w:rsidR="006D5C5B" w:rsidRDefault="006D5C5B" w:rsidP="00024E33">
      <w:pPr>
        <w:ind w:firstLineChars="50" w:firstLine="180"/>
        <w:jc w:val="center"/>
        <w:rPr>
          <w:rFonts w:ascii="標楷體" w:eastAsia="標楷體" w:hAnsi="標楷體"/>
          <w:sz w:val="36"/>
          <w:szCs w:val="36"/>
        </w:rPr>
      </w:pPr>
    </w:p>
    <w:p w:rsidR="004C0F91" w:rsidRDefault="004C0F91" w:rsidP="00024E33">
      <w:pPr>
        <w:ind w:firstLineChars="50" w:firstLine="180"/>
        <w:jc w:val="center"/>
        <w:rPr>
          <w:rFonts w:ascii="標楷體" w:eastAsia="標楷體" w:hAnsi="標楷體"/>
          <w:sz w:val="36"/>
          <w:szCs w:val="36"/>
        </w:rPr>
      </w:pPr>
    </w:p>
    <w:p w:rsidR="007107A2" w:rsidRPr="006F7D96" w:rsidRDefault="007107A2"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6F7D96"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EB0E1B" w:rsidP="00B9085A">
            <w:pPr>
              <w:spacing w:line="360" w:lineRule="auto"/>
              <w:rPr>
                <w:rFonts w:ascii="標楷體" w:eastAsia="標楷體"/>
                <w:b/>
                <w:sz w:val="40"/>
                <w:szCs w:val="40"/>
              </w:rPr>
            </w:pPr>
            <w:r>
              <w:rPr>
                <w:rFonts w:ascii="標楷體" w:eastAsia="標楷體" w:hint="eastAsia"/>
                <w:b/>
                <w:sz w:val="40"/>
                <w:szCs w:val="40"/>
              </w:rPr>
              <w:t>10610175</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9D685A" w:rsidRDefault="00EB0E1B" w:rsidP="00C9202A">
            <w:pPr>
              <w:spacing w:line="360" w:lineRule="auto"/>
              <w:rPr>
                <w:rFonts w:ascii="標楷體" w:eastAsia="標楷體"/>
                <w:b/>
                <w:sz w:val="40"/>
                <w:szCs w:val="40"/>
              </w:rPr>
            </w:pPr>
            <w:r>
              <w:rPr>
                <w:rFonts w:ascii="標楷體" w:eastAsia="標楷體" w:hAnsi="標楷體" w:hint="eastAsia"/>
                <w:b/>
                <w:sz w:val="40"/>
                <w:szCs w:val="40"/>
              </w:rPr>
              <w:t>未來海洋生技產業運用趨勢至2025年及營養品市場趨勢及預測2017-2025</w:t>
            </w:r>
            <w:r w:rsidR="00552300">
              <w:rPr>
                <w:rFonts w:ascii="標楷體" w:eastAsia="標楷體" w:hAnsi="標楷體" w:hint="eastAsia"/>
                <w:b/>
                <w:sz w:val="40"/>
                <w:szCs w:val="40"/>
              </w:rPr>
              <w:t xml:space="preserve">  </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B02178" w:rsidP="00C027CE">
      <w:pPr>
        <w:spacing w:line="400" w:lineRule="exact"/>
        <w:jc w:val="center"/>
        <w:textDirection w:val="lrTbV"/>
        <w:rPr>
          <w:rFonts w:ascii="標楷體" w:eastAsia="標楷體" w:hAnsi="標楷體"/>
          <w:sz w:val="20"/>
          <w:szCs w:val="20"/>
        </w:rPr>
      </w:pPr>
      <w:r w:rsidRPr="006F7D96">
        <w:rPr>
          <w:rFonts w:ascii="標楷體" w:eastAsia="標楷體" w:hint="eastAsia"/>
          <w:b/>
        </w:rPr>
        <w:t xml:space="preserve">                   </w:t>
      </w:r>
      <w:r w:rsidR="00C027CE" w:rsidRPr="006F7D96">
        <w:rPr>
          <w:rFonts w:ascii="標楷體" w:eastAsia="標楷體" w:hAnsi="標楷體" w:hint="eastAsia"/>
          <w:b/>
        </w:rPr>
        <w:t xml:space="preserve">  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C027CE" w:rsidRPr="006D5C5B" w:rsidRDefault="00C027CE" w:rsidP="00EB24FA">
      <w:pPr>
        <w:spacing w:line="400" w:lineRule="exact"/>
        <w:ind w:left="794" w:hanging="510"/>
        <w:jc w:val="both"/>
        <w:textDirection w:val="lrTbV"/>
        <w:rPr>
          <w:rFonts w:ascii="標楷體" w:eastAsia="標楷體" w:hAnsi="標楷體"/>
          <w:u w:val="single"/>
        </w:rPr>
      </w:pPr>
      <w:r w:rsidRPr="006F7D96">
        <w:rPr>
          <w:rFonts w:ascii="標楷體" w:eastAsia="標楷體" w:hAnsi="標楷體" w:hint="eastAsia"/>
        </w:rPr>
        <w:t>(一)廠商應給付之標的及工作事項(由機關於招標時載明)：</w:t>
      </w:r>
      <w:r w:rsidR="00EB0E1B">
        <w:rPr>
          <w:rFonts w:ascii="標楷體" w:eastAsia="標楷體" w:hAnsi="標楷體" w:hint="eastAsia"/>
          <w:u w:val="single"/>
        </w:rPr>
        <w:t>未來海洋生技產業運用趨勢至2025年及營養品市場趨勢及預測2017-2025</w:t>
      </w:r>
      <w:r w:rsidR="00552300">
        <w:rPr>
          <w:rFonts w:ascii="標楷體" w:eastAsia="標楷體" w:hAnsi="標楷體" w:hint="eastAsia"/>
          <w:u w:val="single"/>
        </w:rPr>
        <w:t xml:space="preserve">  </w:t>
      </w:r>
      <w:r w:rsidR="006D5C5B">
        <w:rPr>
          <w:rFonts w:ascii="標楷體" w:eastAsia="標楷體" w:hAnsi="標楷體" w:hint="eastAsia"/>
          <w:u w:val="single"/>
        </w:rPr>
        <w:t xml:space="preserve">  </w:t>
      </w:r>
      <w:r w:rsidR="00EB0E1B">
        <w:rPr>
          <w:rFonts w:ascii="標楷體" w:eastAsia="標楷體" w:hAnsi="標楷體" w:hint="eastAsia"/>
          <w:u w:val="single"/>
        </w:rPr>
        <w:t>各</w:t>
      </w:r>
      <w:r w:rsidR="006D5C5B">
        <w:rPr>
          <w:rFonts w:ascii="標楷體" w:eastAsia="標楷體" w:hAnsi="標楷體" w:hint="eastAsia"/>
          <w:u w:val="single"/>
        </w:rPr>
        <w:t xml:space="preserve">  </w:t>
      </w:r>
      <w:r w:rsidR="00F831F7" w:rsidRPr="006D5C5B">
        <w:rPr>
          <w:rFonts w:ascii="標楷體" w:eastAsia="標楷體" w:hAnsi="標楷體" w:hint="eastAsia"/>
          <w:u w:val="single"/>
        </w:rPr>
        <w:t>1</w:t>
      </w:r>
      <w:r w:rsidR="00552300">
        <w:rPr>
          <w:rFonts w:ascii="標楷體" w:eastAsia="標楷體" w:hAnsi="標楷體" w:hint="eastAsia"/>
          <w:u w:val="single"/>
        </w:rPr>
        <w:t>本</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E66445"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E66445"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124B5D" w:rsidRDefault="004608C6" w:rsidP="00C027CE">
      <w:pPr>
        <w:spacing w:line="400" w:lineRule="exact"/>
        <w:ind w:left="1456" w:hanging="322"/>
        <w:jc w:val="both"/>
        <w:textDirection w:val="lrTbV"/>
        <w:rPr>
          <w:rFonts w:ascii="標楷體" w:eastAsia="標楷體" w:hAnsi="標楷體"/>
          <w:u w:val="single"/>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232AE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B8291A"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222EA6">
        <w:rPr>
          <w:rFonts w:ascii="標楷體" w:eastAsia="標楷體" w:hAnsi="標楷體" w:hint="eastAsia"/>
        </w:rPr>
        <w:t>廠商應於</w:t>
      </w:r>
      <w:r w:rsidR="00C027CE" w:rsidRPr="00222EA6">
        <w:rPr>
          <w:rFonts w:ascii="標楷體" w:eastAsia="標楷體" w:hAnsi="標楷體" w:hint="eastAsia"/>
          <w:u w:val="single"/>
        </w:rPr>
        <w:t xml:space="preserve"> </w:t>
      </w:r>
      <w:r>
        <w:rPr>
          <w:rFonts w:ascii="標楷體" w:eastAsia="標楷體" w:hAnsi="標楷體" w:hint="eastAsia"/>
          <w:u w:val="single"/>
        </w:rPr>
        <w:t>106</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年</w:t>
      </w:r>
      <w:r w:rsidR="00C027CE" w:rsidRPr="00222EA6">
        <w:rPr>
          <w:rFonts w:ascii="標楷體" w:eastAsia="標楷體" w:hAnsi="標楷體" w:hint="eastAsia"/>
          <w:u w:val="single"/>
        </w:rPr>
        <w:t xml:space="preserve"> </w:t>
      </w:r>
      <w:r w:rsidR="009974A8">
        <w:rPr>
          <w:rFonts w:ascii="標楷體" w:eastAsia="標楷體" w:hAnsi="標楷體" w:hint="eastAsia"/>
          <w:u w:val="single"/>
        </w:rPr>
        <w:t>9</w:t>
      </w:r>
      <w:r w:rsidR="00C027CE" w:rsidRPr="00222EA6">
        <w:rPr>
          <w:rFonts w:ascii="標楷體" w:eastAsia="標楷體" w:hAnsi="標楷體" w:hint="eastAsia"/>
        </w:rPr>
        <w:t>月</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日以前或(</w:t>
      </w:r>
      <w:r w:rsidR="00D4234B">
        <w:rPr>
          <w:rFonts w:ascii="新細明體" w:hAnsi="新細明體" w:hint="eastAsia"/>
        </w:rPr>
        <w:t>■</w:t>
      </w:r>
      <w:r w:rsidR="00C027CE" w:rsidRPr="00222EA6">
        <w:rPr>
          <w:rFonts w:ascii="標楷體" w:eastAsia="標楷體" w:hAnsi="標楷體" w:hint="eastAsia"/>
        </w:rPr>
        <w:t>決標日□機關簽約日□機關通知日□收到信用狀日)起</w:t>
      </w:r>
      <w:r w:rsidR="00C027CE" w:rsidRPr="00222EA6">
        <w:rPr>
          <w:rFonts w:ascii="標楷體" w:eastAsia="標楷體" w:hAnsi="標楷體" w:hint="eastAsia"/>
          <w:u w:val="single"/>
        </w:rPr>
        <w:t xml:space="preserve"> </w:t>
      </w:r>
      <w:r>
        <w:rPr>
          <w:rFonts w:ascii="標楷體" w:eastAsia="標楷體" w:hAnsi="標楷體" w:hint="eastAsia"/>
          <w:u w:val="single"/>
        </w:rPr>
        <w:t>15</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天/月內將採購標的送達</w:t>
      </w:r>
      <w:r w:rsidR="00C027CE" w:rsidRPr="00222EA6">
        <w:rPr>
          <w:rFonts w:ascii="標楷體" w:eastAsia="標楷體" w:hAnsi="標楷體" w:hint="eastAsia"/>
          <w:u w:val="single"/>
        </w:rPr>
        <w:t xml:space="preserve"> </w:t>
      </w:r>
      <w:r w:rsidR="00A27F37">
        <w:rPr>
          <w:rFonts w:ascii="標楷體" w:eastAsia="標楷體" w:hAnsi="標楷體" w:hint="eastAsia"/>
          <w:u w:val="single"/>
        </w:rPr>
        <w:t>本院</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(指定之場所)/完成</w:t>
      </w:r>
      <w:r w:rsidR="00C027CE" w:rsidRPr="00222EA6">
        <w:rPr>
          <w:rFonts w:ascii="標楷體" w:eastAsia="標楷體" w:hAnsi="標楷體" w:hint="eastAsia"/>
          <w:u w:val="single"/>
        </w:rPr>
        <w:t xml:space="preserve">     </w:t>
      </w:r>
      <w:r w:rsidR="00C027CE" w:rsidRPr="00222EA6">
        <w:rPr>
          <w:rFonts w:ascii="標楷體" w:eastAsia="標楷體" w:hAnsi="標楷體" w:hint="eastAsia"/>
        </w:rPr>
        <w:t>(交易條件)。</w:t>
      </w:r>
    </w:p>
    <w:p w:rsidR="00EA1306" w:rsidRPr="00222EA6" w:rsidRDefault="00B8291A" w:rsidP="00EA1306">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Pr>
          <w:rFonts w:ascii="標楷體" w:eastAsia="標楷體" w:hAnsi="標楷體" w:hint="eastAsia"/>
          <w:u w:val="single"/>
        </w:rPr>
        <w:t xml:space="preserve"> </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日以前或(□決標日□簽約日□收到信用狀日)起</w:t>
      </w:r>
      <w:r w:rsidRPr="00B8291A">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(指定之場所)，安裝測試完畢，且測試結果符合契約規定。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83034A" w:rsidRDefault="00BC0F06" w:rsidP="0083034A">
      <w:pPr>
        <w:spacing w:line="480" w:lineRule="exact"/>
        <w:ind w:left="1800" w:hangingChars="750" w:hanging="1800"/>
        <w:rPr>
          <w:rFonts w:ascii="標楷體" w:eastAsia="標楷體" w:hAnsi="標楷體"/>
          <w:u w:val="single"/>
        </w:rPr>
      </w:pPr>
      <w:r>
        <w:rPr>
          <w:rFonts w:ascii="標楷體" w:eastAsia="標楷體" w:hAnsi="標楷體" w:hint="eastAsia"/>
        </w:rPr>
        <w:t xml:space="preserve">       </w:t>
      </w:r>
      <w:r w:rsidR="004608C6" w:rsidRPr="006F7D96">
        <w:rPr>
          <w:rFonts w:ascii="標楷體" w:eastAsia="標楷體" w:hAnsi="標楷體" w:hint="eastAsia"/>
        </w:rPr>
        <w:t>□</w:t>
      </w:r>
      <w:r w:rsidR="00C027CE" w:rsidRPr="00BC0F06">
        <w:rPr>
          <w:rFonts w:ascii="標楷體" w:eastAsia="標楷體" w:hAnsi="標楷體" w:hint="eastAsia"/>
        </w:rPr>
        <w:t>其他：</w:t>
      </w:r>
      <w:r w:rsidR="004608C6" w:rsidRPr="006F7D96">
        <w:rPr>
          <w:rFonts w:ascii="標楷體" w:eastAsia="標楷體" w:hAnsi="標楷體" w:hint="eastAsia"/>
        </w:rPr>
        <w:t xml:space="preserve">____________________   </w:t>
      </w:r>
    </w:p>
    <w:p w:rsidR="00C027CE" w:rsidRPr="006F7D96" w:rsidRDefault="0083034A"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B6172"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B6172"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7B6172"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D4234B"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w:t>
      </w:r>
      <w:r w:rsidR="007B6172">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B8291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廠商於履約標的完成驗收付款前應繳納保固保證金。</w:t>
      </w:r>
    </w:p>
    <w:p w:rsidR="00C027CE" w:rsidRPr="006F7D96" w:rsidRDefault="00B8291A"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(一)保固期：本履約標的自全部完成履約經驗收合格日之日起保固</w:t>
      </w:r>
      <w:r w:rsidR="007D6B11" w:rsidRPr="00124B5D">
        <w:rPr>
          <w:rFonts w:ascii="標楷體" w:eastAsia="標楷體" w:hAnsi="標楷體" w:hint="eastAsia"/>
          <w:u w:val="single"/>
        </w:rPr>
        <w:t xml:space="preserve">  </w:t>
      </w:r>
      <w:r w:rsidRPr="006F7D96">
        <w:rPr>
          <w:rFonts w:ascii="標楷體" w:eastAsia="標楷體" w:hAnsi="標楷體" w:hint="eastAsia"/>
        </w:rPr>
        <w:t>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D71955" w:rsidRPr="00D71955">
        <w:rPr>
          <w:rFonts w:ascii="標楷體" w:eastAsia="標楷體" w:hAnsi="標楷體" w:hint="eastAsia"/>
          <w:u w:val="single"/>
        </w:rPr>
        <w:t>5</w:t>
      </w:r>
      <w:r w:rsidRPr="00D71955">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D4234B"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024E33">
      <w:pPr>
        <w:pStyle w:val="a7"/>
        <w:spacing w:line="560" w:lineRule="exact"/>
        <w:ind w:left="2400" w:hangingChars="1000" w:hanging="2400"/>
        <w:rPr>
          <w:rFonts w:ascii="標楷體" w:eastAsia="標楷體" w:hAnsi="標楷體"/>
          <w:szCs w:val="24"/>
        </w:rPr>
      </w:pPr>
    </w:p>
    <w:p w:rsidR="009C352F" w:rsidRDefault="009C352F" w:rsidP="00024E33">
      <w:pPr>
        <w:pStyle w:val="a7"/>
        <w:spacing w:line="560" w:lineRule="exact"/>
        <w:ind w:left="2400" w:hangingChars="1000" w:hanging="2400"/>
        <w:rPr>
          <w:rFonts w:ascii="標楷體" w:eastAsia="標楷體" w:hAnsi="標楷體"/>
          <w:szCs w:val="24"/>
        </w:rPr>
      </w:pPr>
    </w:p>
    <w:p w:rsidR="00836F86" w:rsidRPr="006F7D96" w:rsidRDefault="00836F86"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3E4D1A">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024E33">
      <w:pPr>
        <w:pStyle w:val="a7"/>
        <w:spacing w:line="560" w:lineRule="exact"/>
        <w:ind w:left="2400" w:hangingChars="1000" w:hanging="24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860E48">
        <w:rPr>
          <w:rFonts w:ascii="標楷體" w:eastAsia="標楷體" w:hAnsi="標楷體" w:hint="eastAsia"/>
          <w:szCs w:val="24"/>
        </w:rPr>
        <w:t xml:space="preserve">    9</w:t>
      </w:r>
      <w:r w:rsidRPr="006F7D96">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08128A" w:rsidRDefault="0008128A" w:rsidP="0008128A">
      <w:pPr>
        <w:ind w:firstLineChars="50" w:firstLine="180"/>
        <w:jc w:val="center"/>
        <w:rPr>
          <w:rFonts w:ascii="標楷體" w:eastAsia="標楷體" w:hAnsi="標楷體"/>
          <w:sz w:val="36"/>
          <w:szCs w:val="36"/>
        </w:rPr>
      </w:pPr>
    </w:p>
    <w:p w:rsidR="009974A8" w:rsidRDefault="009974A8" w:rsidP="0008128A">
      <w:pPr>
        <w:spacing w:line="360" w:lineRule="exact"/>
        <w:jc w:val="center"/>
        <w:rPr>
          <w:rFonts w:ascii="標楷體" w:eastAsia="標楷體" w:hAnsi="標楷體"/>
        </w:rPr>
      </w:pPr>
    </w:p>
    <w:p w:rsidR="009974A8" w:rsidRDefault="009974A8" w:rsidP="0008128A">
      <w:pPr>
        <w:spacing w:line="360" w:lineRule="exact"/>
        <w:jc w:val="center"/>
        <w:rPr>
          <w:rFonts w:ascii="標楷體" w:eastAsia="標楷體" w:hAnsi="標楷體"/>
        </w:rPr>
      </w:pPr>
      <w:bookmarkStart w:id="0" w:name="_GoBack"/>
      <w:bookmarkEnd w:id="0"/>
    </w:p>
    <w:p w:rsidR="009974A8" w:rsidRDefault="009974A8" w:rsidP="0008128A">
      <w:pPr>
        <w:spacing w:line="360" w:lineRule="exact"/>
        <w:jc w:val="center"/>
        <w:rPr>
          <w:rFonts w:ascii="標楷體" w:eastAsia="標楷體" w:hAnsi="標楷體"/>
        </w:rPr>
      </w:pP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6F7D96" w:rsidRDefault="00EB0E1B" w:rsidP="009C352F">
            <w:pPr>
              <w:spacing w:line="360" w:lineRule="exact"/>
              <w:rPr>
                <w:rFonts w:ascii="標楷體" w:eastAsia="標楷體" w:hAnsi="標楷體"/>
                <w:u w:val="single"/>
              </w:rPr>
            </w:pPr>
            <w:r>
              <w:rPr>
                <w:rFonts w:ascii="標楷體" w:eastAsia="標楷體" w:hAnsi="標楷體" w:hint="eastAsia"/>
                <w:u w:val="single"/>
              </w:rPr>
              <w:t>10610175</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D52B2C" w:rsidRDefault="00EB0E1B" w:rsidP="00210A0E">
            <w:pPr>
              <w:spacing w:line="360" w:lineRule="exact"/>
              <w:rPr>
                <w:rFonts w:ascii="標楷體" w:eastAsia="標楷體" w:hAnsi="標楷體"/>
                <w:u w:val="single"/>
              </w:rPr>
            </w:pPr>
            <w:r>
              <w:rPr>
                <w:rFonts w:ascii="標楷體" w:eastAsia="標楷體" w:hAnsi="標楷體" w:hint="eastAsia"/>
              </w:rPr>
              <w:t>未來海洋生技產業運用趨勢至2025年及營養品市場趨勢及預測2017-2025</w:t>
            </w:r>
            <w:r w:rsidR="00552300">
              <w:rPr>
                <w:rFonts w:ascii="標楷體" w:eastAsia="標楷體" w:hAnsi="標楷體" w:hint="eastAsia"/>
              </w:rPr>
              <w:t xml:space="preserve">  </w:t>
            </w:r>
            <w:r w:rsidR="00120F22" w:rsidRPr="00D52B2C">
              <w:rPr>
                <w:rFonts w:eastAsia="標楷體" w:cs="DFKaiShu-SB-Estd-BF" w:hint="eastAsia"/>
                <w:kern w:val="0"/>
              </w:rPr>
              <w:t xml:space="preserve"> </w:t>
            </w:r>
            <w:r w:rsidR="00530362" w:rsidRPr="00D52B2C">
              <w:rPr>
                <w:rFonts w:eastAsia="標楷體" w:cs="DFKaiShu-SB-Estd-BF" w:hint="eastAsia"/>
                <w:kern w:val="0"/>
              </w:rPr>
              <w:t xml:space="preserve">  </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6F024E" w:rsidRPr="006F7D96">
              <w:rPr>
                <w:rFonts w:ascii="標楷體" w:eastAsia="標楷體" w:hAnsi="標楷體" w:hint="eastAsia"/>
              </w:rPr>
              <w:t>標單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300379">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6F024E" w:rsidRPr="006F7D96">
              <w:rPr>
                <w:rFonts w:ascii="標楷體" w:eastAsia="標楷體" w:hAnsi="標楷體" w:hint="eastAsia"/>
              </w:rPr>
              <w:t>規格目錄資料</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6F024E"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(第1- </w:t>
            </w:r>
            <w:r w:rsidR="00BC1C99">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 </w:t>
            </w:r>
            <w:r w:rsidR="00BC1C99">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EB0E1B" w:rsidRDefault="0008128A" w:rsidP="00EB0E1B">
      <w:pPr>
        <w:pStyle w:val="26"/>
        <w:pBdr>
          <w:between w:val="double" w:sz="12" w:space="1" w:color="auto"/>
        </w:pBdr>
        <w:spacing w:line="340" w:lineRule="exact"/>
        <w:jc w:val="center"/>
        <w:rPr>
          <w:rFonts w:ascii="標楷體" w:eastAsia="標楷體" w:hAnsi="標楷體" w:cs="Arial Unicode MS"/>
          <w:sz w:val="16"/>
        </w:rPr>
      </w:pPr>
      <w:r w:rsidRPr="006F7D96">
        <w:rPr>
          <w:rFonts w:ascii="標楷體" w:eastAsia="標楷體" w:hAnsi="標楷體"/>
          <w:szCs w:val="24"/>
        </w:rPr>
        <w:br w:type="page"/>
      </w:r>
      <w:r w:rsidR="00EB0E1B">
        <w:rPr>
          <w:rFonts w:ascii="標楷體" w:eastAsia="標楷體" w:hAnsi="標楷體" w:cs="Arial Unicode MS" w:hint="eastAsia"/>
          <w:b/>
          <w:sz w:val="28"/>
        </w:rPr>
        <w:t xml:space="preserve">投　標　廠　商　聲　明　書　</w:t>
      </w:r>
    </w:p>
    <w:p w:rsidR="00EB0E1B" w:rsidRDefault="00EB0E1B" w:rsidP="00EB0E1B">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EB0E1B">
        <w:rPr>
          <w:rFonts w:ascii="標楷體" w:eastAsia="標楷體" w:hAnsi="標楷體" w:hint="eastAsia"/>
          <w:u w:val="single"/>
        </w:rPr>
        <w:t>未來海洋生技產業運用趨勢至2025年及營養品市場趨勢及預測2017-2025</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nil"/>
              <w:right w:val="single" w:sz="6"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EB0E1B" w:rsidRDefault="00EB0E1B" w:rsidP="00EB0E1B">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EB0E1B" w:rsidTr="00EB0E1B">
        <w:tc>
          <w:tcPr>
            <w:tcW w:w="568" w:type="dxa"/>
            <w:tcBorders>
              <w:top w:val="single" w:sz="6" w:space="0" w:color="auto"/>
              <w:left w:val="thickThinSmallGap" w:sz="24" w:space="0" w:color="auto"/>
              <w:bottom w:val="nil"/>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EB0E1B" w:rsidRDefault="00EB0E1B" w:rsidP="00EB0E1B">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4" w:space="0" w:color="auto"/>
              <w:left w:val="thickThinSmallGap" w:sz="24" w:space="0" w:color="auto"/>
              <w:bottom w:val="single" w:sz="4"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nil"/>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nil"/>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single" w:sz="6"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single" w:sz="6" w:space="0" w:color="auto"/>
              <w:left w:val="thinThickSmallGap" w:sz="24" w:space="0" w:color="auto"/>
              <w:bottom w:val="thickThinSmallGap" w:sz="24"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dotted" w:sz="4"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EB0E1B" w:rsidRDefault="00EB0E1B" w:rsidP="00EB0E1B">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EB0E1B" w:rsidRDefault="00EB0E1B" w:rsidP="00EB0E1B">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r w:rsidR="00EB0E1B" w:rsidTr="00EB0E1B">
        <w:tc>
          <w:tcPr>
            <w:tcW w:w="568" w:type="dxa"/>
            <w:tcBorders>
              <w:top w:val="dotted" w:sz="4" w:space="0" w:color="auto"/>
              <w:left w:val="thickThinSmallGap" w:sz="24" w:space="0" w:color="auto"/>
              <w:bottom w:val="thinThickSmallGap" w:sz="24" w:space="0" w:color="auto"/>
              <w:right w:val="single" w:sz="6" w:space="0" w:color="auto"/>
            </w:tcBorders>
            <w:hideMark/>
          </w:tcPr>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EB0E1B" w:rsidRDefault="00EB0E1B" w:rsidP="00EB0E1B">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EB0E1B" w:rsidRDefault="00EB0E1B" w:rsidP="00EB0E1B">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EB0E1B" w:rsidRDefault="00EB0E1B" w:rsidP="00EB0E1B">
            <w:pPr>
              <w:pStyle w:val="26"/>
              <w:spacing w:line="22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thinThickSmallGap" w:sz="24"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EB0E1B" w:rsidRDefault="00EB0E1B" w:rsidP="00EB0E1B">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EB0E1B" w:rsidRDefault="00EB0E1B" w:rsidP="00EB0E1B">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EB0E1B" w:rsidRDefault="00EB0E1B" w:rsidP="00EB0E1B">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EB0E1B" w:rsidRDefault="00EB0E1B" w:rsidP="00EB0E1B">
            <w:pPr>
              <w:pStyle w:val="26"/>
              <w:spacing w:line="20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EB0E1B" w:rsidTr="00EB0E1B">
        <w:tc>
          <w:tcPr>
            <w:tcW w:w="568" w:type="dxa"/>
            <w:tcBorders>
              <w:top w:val="thickThinSmallGap" w:sz="24" w:space="0" w:color="auto"/>
              <w:left w:val="thickThinSmallGap" w:sz="24" w:space="0" w:color="auto"/>
              <w:bottom w:val="thinThickSmallGap" w:sz="24"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EB0E1B" w:rsidRDefault="00EB0E1B" w:rsidP="00EB0E1B">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EB0E1B" w:rsidRDefault="00EB0E1B" w:rsidP="00EB0E1B">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EB0E1B" w:rsidRDefault="00EB0E1B" w:rsidP="00EB0E1B">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EB0E1B" w:rsidRDefault="00EB0E1B" w:rsidP="00EB0E1B">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EB0E1B" w:rsidRDefault="00EB0E1B" w:rsidP="00EB0E1B">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EB0E1B" w:rsidRDefault="00EB0E1B" w:rsidP="00EB0E1B">
            <w:pPr>
              <w:pStyle w:val="26"/>
              <w:spacing w:line="200" w:lineRule="exact"/>
              <w:jc w:val="both"/>
              <w:rPr>
                <w:rFonts w:ascii="標楷體" w:eastAsia="標楷體" w:hAnsi="標楷體" w:cs="Arial Unicode MS"/>
                <w:sz w:val="20"/>
              </w:rPr>
            </w:pPr>
          </w:p>
        </w:tc>
      </w:tr>
    </w:tbl>
    <w:p w:rsidR="00EB0E1B" w:rsidRDefault="00EB0E1B" w:rsidP="00EB0E1B">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EB0E1B" w:rsidTr="00EB0E1B">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EB0E1B" w:rsidRDefault="00EB0E1B" w:rsidP="00EB0E1B">
            <w:pPr>
              <w:pStyle w:val="26"/>
              <w:spacing w:line="220" w:lineRule="exact"/>
              <w:jc w:val="center"/>
              <w:rPr>
                <w:rFonts w:ascii="標楷體" w:eastAsia="標楷體" w:hAnsi="標楷體" w:cs="Arial Unicode MS"/>
                <w:b/>
                <w:sz w:val="20"/>
              </w:rPr>
            </w:pPr>
          </w:p>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EB0E1B" w:rsidRDefault="00EB0E1B" w:rsidP="00EB0E1B">
            <w:pPr>
              <w:pStyle w:val="26"/>
              <w:spacing w:line="220" w:lineRule="exact"/>
              <w:jc w:val="center"/>
              <w:rPr>
                <w:rFonts w:ascii="標楷體" w:eastAsia="標楷體" w:hAnsi="標楷體" w:cs="Arial Unicode MS"/>
                <w:b/>
                <w:sz w:val="20"/>
              </w:rPr>
            </w:pPr>
          </w:p>
          <w:p w:rsidR="00EB0E1B" w:rsidRDefault="00EB0E1B" w:rsidP="00EB0E1B">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EB0E1B" w:rsidRDefault="00EB0E1B" w:rsidP="00EB0E1B">
            <w:pPr>
              <w:pStyle w:val="26"/>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EB0E1B" w:rsidRDefault="00EB0E1B" w:rsidP="00EB0E1B">
            <w:pPr>
              <w:pStyle w:val="26"/>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EB0E1B" w:rsidRDefault="00EB0E1B" w:rsidP="00EB0E1B">
            <w:pPr>
              <w:pStyle w:val="26"/>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EB0E1B" w:rsidRDefault="00EB0E1B" w:rsidP="00EB0E1B">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EB0E1B" w:rsidTr="00EB0E1B">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EB0E1B" w:rsidRDefault="00EB0E1B" w:rsidP="00EB0E1B">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EB0E1B" w:rsidRDefault="00EB0E1B" w:rsidP="00EB0E1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EB0E1B" w:rsidTr="00EB0E1B">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EB0E1B" w:rsidRDefault="00EB0E1B" w:rsidP="00EB0E1B">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EB0E1B" w:rsidRDefault="00EB0E1B" w:rsidP="00EB0E1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EB0E1B" w:rsidRDefault="00EB0E1B" w:rsidP="00EB0E1B">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EB0E1B" w:rsidRDefault="00EB0E1B" w:rsidP="00EB0E1B">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F5534C" w:rsidRDefault="00F5534C" w:rsidP="00EB0E1B">
      <w:pPr>
        <w:pStyle w:val="26"/>
        <w:spacing w:line="280" w:lineRule="exact"/>
        <w:rPr>
          <w:rFonts w:ascii="標楷體" w:eastAsia="標楷體" w:hAnsi="標楷體" w:cs="Arial Unicode MS"/>
          <w:sz w:val="20"/>
        </w:rPr>
      </w:pPr>
    </w:p>
    <w:p w:rsidR="009508EE" w:rsidRPr="006F7D96" w:rsidRDefault="000E64A9" w:rsidP="00EB0E1B">
      <w:pPr>
        <w:pStyle w:val="11"/>
        <w:pBdr>
          <w:between w:val="double" w:sz="12" w:space="1" w:color="auto"/>
        </w:pBdr>
        <w:spacing w:line="280" w:lineRule="exact"/>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6343879F" wp14:editId="30B6D0CE">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75079DCB" wp14:editId="403D6091">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6108E4" w:rsidRPr="00F212F0" w:rsidRDefault="006108E4"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9B2195" w:rsidRDefault="009508EE" w:rsidP="009508EE">
      <w:pPr>
        <w:spacing w:line="400" w:lineRule="exact"/>
        <w:jc w:val="both"/>
        <w:rPr>
          <w:rFonts w:ascii="Bookman Old Style" w:eastAsia="標楷體" w:hAnsi="Bookman Old Style"/>
          <w:sz w:val="32"/>
          <w:szCs w:val="32"/>
        </w:rPr>
      </w:pPr>
      <w:r w:rsidRPr="009B2195">
        <w:rPr>
          <w:rFonts w:ascii="Bookman Old Style" w:eastAsia="標楷體" w:hint="eastAsia"/>
          <w:sz w:val="32"/>
          <w:szCs w:val="32"/>
        </w:rPr>
        <w:t>本公司授權左列代理人全權代理本公司參加</w:t>
      </w:r>
      <w:r w:rsidRPr="009B2195">
        <w:rPr>
          <w:rFonts w:ascii="Bookman Old Style" w:eastAsia="標楷體" w:hAnsi="Bookman Old Style" w:hint="eastAsia"/>
          <w:sz w:val="32"/>
          <w:szCs w:val="32"/>
        </w:rPr>
        <w:t xml:space="preserve">  </w:t>
      </w:r>
      <w:r w:rsidRPr="009B2195">
        <w:rPr>
          <w:rFonts w:ascii="Bookman Old Style" w:eastAsia="標楷體" w:hint="eastAsia"/>
          <w:sz w:val="32"/>
          <w:szCs w:val="32"/>
        </w:rPr>
        <w:t>貴院案號</w:t>
      </w:r>
      <w:r w:rsidR="00EB0E1B" w:rsidRPr="009B2195">
        <w:rPr>
          <w:rFonts w:eastAsia="標楷體"/>
          <w:sz w:val="32"/>
          <w:szCs w:val="32"/>
          <w:u w:val="single"/>
        </w:rPr>
        <w:t>10610175</w:t>
      </w:r>
      <w:r w:rsidRPr="009B2195">
        <w:rPr>
          <w:rFonts w:ascii="Bookman Old Style" w:eastAsia="標楷體" w:hint="eastAsia"/>
          <w:sz w:val="32"/>
          <w:szCs w:val="32"/>
          <w:u w:val="single"/>
        </w:rPr>
        <w:t xml:space="preserve">       </w:t>
      </w:r>
      <w:r w:rsidRPr="009B2195">
        <w:rPr>
          <w:rFonts w:ascii="Bookman Old Style" w:eastAsia="標楷體" w:hAnsi="Bookman Old Style" w:hint="eastAsia"/>
          <w:sz w:val="32"/>
          <w:szCs w:val="32"/>
        </w:rPr>
        <w:t>「</w:t>
      </w:r>
      <w:r w:rsidR="00EB0E1B" w:rsidRPr="009B2195">
        <w:rPr>
          <w:rFonts w:ascii="標楷體" w:eastAsia="標楷體" w:hAnsi="標楷體" w:hint="eastAsia"/>
          <w:sz w:val="32"/>
          <w:szCs w:val="32"/>
          <w:u w:val="single"/>
        </w:rPr>
        <w:t>未來海洋生技產業運用趨勢至2025年及營養品市場趨勢及預測2017-2025</w:t>
      </w:r>
      <w:r w:rsidR="00D52B2C" w:rsidRPr="009B2195">
        <w:rPr>
          <w:rFonts w:ascii="標楷體" w:eastAsia="標楷體" w:hAnsi="標楷體" w:hint="eastAsia"/>
          <w:sz w:val="32"/>
          <w:szCs w:val="32"/>
        </w:rPr>
        <w:t>」</w:t>
      </w:r>
      <w:r w:rsidRPr="009B2195">
        <w:rPr>
          <w:rFonts w:ascii="Bookman Old Style" w:eastAsia="標楷體" w:hint="eastAsia"/>
          <w:sz w:val="32"/>
          <w:szCs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57675D" w:rsidRDefault="0057675D" w:rsidP="009508EE">
      <w:pPr>
        <w:pStyle w:val="11"/>
        <w:pBdr>
          <w:between w:val="double" w:sz="12" w:space="1" w:color="auto"/>
        </w:pBdr>
        <w:spacing w:line="340" w:lineRule="exact"/>
        <w:jc w:val="center"/>
      </w:pPr>
    </w:p>
    <w:p w:rsidR="00B8291A" w:rsidRPr="003B473B" w:rsidRDefault="00B8291A" w:rsidP="00B8291A">
      <w:pPr>
        <w:jc w:val="center"/>
        <w:rPr>
          <w:rFonts w:eastAsia="標楷體"/>
          <w:sz w:val="40"/>
          <w:szCs w:val="40"/>
        </w:rPr>
      </w:pPr>
      <w:r w:rsidRPr="003B473B">
        <w:rPr>
          <w:rFonts w:eastAsia="標楷體" w:hAnsi="標楷體" w:hint="eastAsia"/>
          <w:sz w:val="40"/>
          <w:szCs w:val="40"/>
        </w:rPr>
        <w:t>財團法人農業科技研究院採購案履約完成</w:t>
      </w:r>
      <w:r w:rsidRPr="003B473B">
        <w:rPr>
          <w:rFonts w:eastAsia="標楷體" w:hAnsi="標楷體"/>
          <w:sz w:val="40"/>
          <w:szCs w:val="40"/>
        </w:rPr>
        <w:t>通知書</w:t>
      </w:r>
    </w:p>
    <w:p w:rsidR="00B8291A" w:rsidRPr="003B473B" w:rsidRDefault="00B8291A" w:rsidP="00B8291A">
      <w:pPr>
        <w:spacing w:line="500" w:lineRule="exact"/>
        <w:rPr>
          <w:rFonts w:eastAsia="標楷體" w:hAnsi="標楷體"/>
          <w:sz w:val="28"/>
          <w:szCs w:val="28"/>
        </w:rPr>
      </w:pPr>
    </w:p>
    <w:p w:rsidR="00B8291A" w:rsidRPr="003B473B" w:rsidRDefault="00B8291A" w:rsidP="00B8291A">
      <w:pPr>
        <w:spacing w:line="500" w:lineRule="exact"/>
        <w:rPr>
          <w:rFonts w:eastAsia="標楷體" w:hAnsi="標楷體"/>
          <w:sz w:val="28"/>
          <w:szCs w:val="28"/>
        </w:rPr>
      </w:pPr>
      <w:r w:rsidRPr="003B473B">
        <w:rPr>
          <w:rFonts w:eastAsia="標楷體" w:hAnsi="標楷體"/>
          <w:sz w:val="28"/>
          <w:szCs w:val="28"/>
        </w:rPr>
        <w:t>本</w:t>
      </w:r>
      <w:r w:rsidRPr="003B473B">
        <w:rPr>
          <w:rFonts w:eastAsia="標楷體" w:hAnsi="標楷體" w:hint="eastAsia"/>
          <w:sz w:val="28"/>
          <w:szCs w:val="28"/>
        </w:rPr>
        <w:t>廠商</w:t>
      </w:r>
      <w:r w:rsidRPr="003B473B">
        <w:rPr>
          <w:rFonts w:eastAsia="標楷體" w:hAnsi="標楷體"/>
          <w:sz w:val="28"/>
          <w:szCs w:val="28"/>
        </w:rPr>
        <w:t>承包貴</w:t>
      </w:r>
      <w:r w:rsidRPr="003B473B">
        <w:rPr>
          <w:rFonts w:eastAsia="標楷體" w:hAnsi="標楷體" w:hint="eastAsia"/>
          <w:sz w:val="28"/>
          <w:szCs w:val="28"/>
        </w:rPr>
        <w:t>院之</w:t>
      </w:r>
      <w:r w:rsidRPr="003B473B">
        <w:rPr>
          <w:rFonts w:eastAsia="標楷體" w:hAnsi="標楷體"/>
          <w:sz w:val="28"/>
          <w:szCs w:val="28"/>
        </w:rPr>
        <w:t>採購案，</w:t>
      </w:r>
      <w:r w:rsidRPr="003B473B">
        <w:rPr>
          <w:rFonts w:eastAsia="標楷體" w:hAnsi="標楷體" w:hint="eastAsia"/>
          <w:sz w:val="28"/>
          <w:szCs w:val="28"/>
        </w:rPr>
        <w:t>預計完成履約日期如下</w:t>
      </w:r>
      <w:r w:rsidRPr="003B473B">
        <w:rPr>
          <w:rFonts w:eastAsia="標楷體" w:hAnsi="標楷體"/>
          <w:sz w:val="28"/>
          <w:szCs w:val="28"/>
        </w:rPr>
        <w:t>，惠請派員</w:t>
      </w:r>
      <w:r w:rsidRPr="003B473B">
        <w:rPr>
          <w:rFonts w:eastAsia="標楷體" w:hAnsi="標楷體" w:hint="eastAsia"/>
          <w:sz w:val="28"/>
          <w:szCs w:val="28"/>
        </w:rPr>
        <w:t>確認</w:t>
      </w:r>
      <w:r w:rsidRPr="003B473B">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B8291A" w:rsidRPr="00D4193B" w:rsidTr="008513E1">
        <w:trPr>
          <w:trHeight w:val="878"/>
        </w:trPr>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B8291A" w:rsidRPr="00D4193B" w:rsidRDefault="00B8291A" w:rsidP="008513E1">
            <w:pPr>
              <w:spacing w:line="500" w:lineRule="exact"/>
              <w:jc w:val="both"/>
              <w:rPr>
                <w:rFonts w:eastAsia="標楷體" w:hAnsi="標楷體"/>
                <w:sz w:val="28"/>
                <w:szCs w:val="28"/>
              </w:rPr>
            </w:pPr>
          </w:p>
        </w:tc>
      </w:tr>
      <w:tr w:rsidR="00B8291A" w:rsidRPr="00D4193B" w:rsidTr="008513E1">
        <w:trPr>
          <w:trHeight w:val="774"/>
        </w:trPr>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B8291A" w:rsidRPr="00D4193B" w:rsidRDefault="00B8291A" w:rsidP="008513E1">
            <w:pPr>
              <w:spacing w:line="500" w:lineRule="exact"/>
              <w:jc w:val="both"/>
              <w:rPr>
                <w:rFonts w:eastAsia="標楷體" w:hAnsi="標楷體"/>
                <w:sz w:val="28"/>
                <w:szCs w:val="28"/>
              </w:rPr>
            </w:pPr>
          </w:p>
        </w:tc>
      </w:tr>
      <w:tr w:rsidR="00B8291A" w:rsidRPr="00D4193B" w:rsidTr="008513E1">
        <w:trPr>
          <w:trHeight w:val="826"/>
        </w:trPr>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B8291A" w:rsidRPr="00D4193B" w:rsidRDefault="00B8291A" w:rsidP="008513E1">
            <w:pPr>
              <w:spacing w:line="500" w:lineRule="exact"/>
              <w:jc w:val="both"/>
              <w:rPr>
                <w:rFonts w:eastAsia="標楷體" w:hAnsi="標楷體"/>
                <w:sz w:val="28"/>
                <w:szCs w:val="28"/>
              </w:rPr>
            </w:pPr>
          </w:p>
        </w:tc>
      </w:tr>
      <w:tr w:rsidR="00B8291A" w:rsidRPr="00D4193B" w:rsidTr="008513E1">
        <w:tc>
          <w:tcPr>
            <w:tcW w:w="1951"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B8291A" w:rsidRPr="00D4193B" w:rsidRDefault="00B8291A" w:rsidP="008513E1">
            <w:pPr>
              <w:spacing w:line="500" w:lineRule="exact"/>
              <w:rPr>
                <w:rFonts w:eastAsia="標楷體" w:hAnsi="標楷體"/>
                <w:sz w:val="28"/>
                <w:szCs w:val="28"/>
              </w:rPr>
            </w:pPr>
          </w:p>
        </w:tc>
        <w:tc>
          <w:tcPr>
            <w:tcW w:w="1417" w:type="dxa"/>
            <w:shd w:val="clear" w:color="auto" w:fill="auto"/>
          </w:tcPr>
          <w:p w:rsidR="00B8291A" w:rsidRPr="00D4193B" w:rsidRDefault="00B8291A" w:rsidP="008513E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B8291A" w:rsidRPr="00D4193B" w:rsidRDefault="00B8291A" w:rsidP="008513E1">
            <w:pPr>
              <w:spacing w:line="500" w:lineRule="exact"/>
              <w:rPr>
                <w:rFonts w:eastAsia="標楷體" w:hAnsi="標楷體"/>
                <w:sz w:val="28"/>
                <w:szCs w:val="28"/>
              </w:rPr>
            </w:pPr>
          </w:p>
        </w:tc>
      </w:tr>
      <w:tr w:rsidR="00B8291A" w:rsidRPr="00D4193B" w:rsidTr="008513E1">
        <w:tc>
          <w:tcPr>
            <w:tcW w:w="1951" w:type="dxa"/>
            <w:shd w:val="clear" w:color="auto" w:fill="auto"/>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B8291A" w:rsidRPr="00D4193B" w:rsidRDefault="00B8291A" w:rsidP="008513E1">
            <w:pPr>
              <w:spacing w:line="500" w:lineRule="exact"/>
              <w:rPr>
                <w:rFonts w:eastAsia="標楷體" w:hAnsi="標楷體"/>
                <w:sz w:val="28"/>
                <w:szCs w:val="28"/>
              </w:rPr>
            </w:pPr>
          </w:p>
        </w:tc>
        <w:tc>
          <w:tcPr>
            <w:tcW w:w="1417" w:type="dxa"/>
            <w:shd w:val="clear" w:color="auto" w:fill="auto"/>
            <w:vAlign w:val="center"/>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B8291A" w:rsidRPr="00D4193B" w:rsidRDefault="00B8291A" w:rsidP="008513E1">
            <w:pPr>
              <w:spacing w:line="500" w:lineRule="exact"/>
              <w:rPr>
                <w:rFonts w:eastAsia="標楷體" w:hAnsi="標楷體"/>
                <w:sz w:val="28"/>
                <w:szCs w:val="28"/>
              </w:rPr>
            </w:pPr>
          </w:p>
        </w:tc>
      </w:tr>
      <w:tr w:rsidR="00B8291A" w:rsidRPr="00D4193B" w:rsidTr="008513E1">
        <w:tc>
          <w:tcPr>
            <w:tcW w:w="1951" w:type="dxa"/>
            <w:shd w:val="clear" w:color="auto" w:fill="auto"/>
          </w:tcPr>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B8291A" w:rsidRPr="00D4193B" w:rsidRDefault="00B8291A" w:rsidP="008513E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B8291A" w:rsidRPr="00D4193B" w:rsidRDefault="00B8291A" w:rsidP="008513E1">
            <w:pPr>
              <w:spacing w:line="500" w:lineRule="exact"/>
              <w:rPr>
                <w:rFonts w:eastAsia="標楷體" w:hAnsi="標楷體"/>
                <w:sz w:val="28"/>
                <w:szCs w:val="28"/>
              </w:rPr>
            </w:pPr>
          </w:p>
        </w:tc>
      </w:tr>
    </w:tbl>
    <w:p w:rsidR="00B8291A" w:rsidRPr="003B473B" w:rsidRDefault="00B8291A" w:rsidP="00B8291A">
      <w:pPr>
        <w:spacing w:line="500" w:lineRule="exact"/>
        <w:rPr>
          <w:rFonts w:eastAsia="標楷體"/>
          <w:sz w:val="28"/>
          <w:szCs w:val="28"/>
        </w:rPr>
      </w:pPr>
    </w:p>
    <w:p w:rsidR="00B8291A" w:rsidRPr="003B473B" w:rsidRDefault="00B8291A" w:rsidP="00B8291A">
      <w:pPr>
        <w:spacing w:line="500" w:lineRule="exact"/>
        <w:rPr>
          <w:rFonts w:ascii="標楷體" w:eastAsia="標楷體" w:hAnsi="標楷體"/>
          <w:sz w:val="28"/>
          <w:szCs w:val="28"/>
        </w:rPr>
      </w:pPr>
      <w:r w:rsidRPr="003B473B">
        <w:rPr>
          <w:rFonts w:ascii="標楷體" w:eastAsia="標楷體" w:hAnsi="標楷體"/>
          <w:sz w:val="28"/>
          <w:szCs w:val="28"/>
        </w:rPr>
        <w:t>此致</w:t>
      </w:r>
    </w:p>
    <w:p w:rsidR="00B8291A" w:rsidRPr="003B473B" w:rsidRDefault="00B8291A" w:rsidP="00B8291A">
      <w:pPr>
        <w:spacing w:line="500" w:lineRule="exact"/>
        <w:rPr>
          <w:rFonts w:ascii="標楷體" w:eastAsia="標楷體" w:hAnsi="標楷體"/>
          <w:sz w:val="28"/>
          <w:szCs w:val="28"/>
        </w:rPr>
      </w:pPr>
      <w:r w:rsidRPr="003B473B">
        <w:rPr>
          <w:rFonts w:ascii="標楷體" w:eastAsia="標楷體" w:hAnsi="標楷體" w:hint="eastAsia"/>
          <w:sz w:val="28"/>
          <w:szCs w:val="28"/>
        </w:rPr>
        <w:t xml:space="preserve">   財團法人農業科技研究院</w:t>
      </w:r>
    </w:p>
    <w:p w:rsidR="00B8291A" w:rsidRPr="003B473B" w:rsidRDefault="00B8291A" w:rsidP="00B8291A">
      <w:pPr>
        <w:spacing w:line="500" w:lineRule="exact"/>
        <w:jc w:val="both"/>
        <w:textDirection w:val="lrTbV"/>
        <w:rPr>
          <w:rFonts w:ascii="標楷體" w:eastAsia="標楷體" w:hAnsi="標楷體"/>
          <w:sz w:val="28"/>
          <w:szCs w:val="28"/>
        </w:rPr>
      </w:pP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w:t>
      </w:r>
      <w:r w:rsidRPr="003B473B">
        <w:rPr>
          <w:rFonts w:ascii="標楷體" w:eastAsia="標楷體" w:hAnsi="標楷體" w:hint="eastAsia"/>
          <w:sz w:val="28"/>
          <w:szCs w:val="28"/>
        </w:rPr>
        <w:t>名稱</w:t>
      </w:r>
      <w:r w:rsidRPr="003B473B">
        <w:rPr>
          <w:rFonts w:ascii="標楷體" w:eastAsia="標楷體" w:hAnsi="標楷體"/>
          <w:sz w:val="28"/>
          <w:szCs w:val="28"/>
        </w:rPr>
        <w:t>：</w:t>
      </w:r>
      <w:r w:rsidRPr="003B473B">
        <w:rPr>
          <w:rFonts w:ascii="標楷體" w:eastAsia="標楷體" w:hAnsi="標楷體" w:hint="eastAsia"/>
          <w:sz w:val="28"/>
          <w:szCs w:val="28"/>
        </w:rPr>
        <w:t xml:space="preserve">　　　　　　　　　  　　　　　</w:t>
      </w:r>
      <w:r w:rsidRPr="003B473B">
        <w:rPr>
          <w:rFonts w:ascii="標楷體" w:eastAsia="標楷體" w:hAnsi="標楷體" w:hint="eastAsia"/>
          <w:color w:val="999999"/>
          <w:sz w:val="28"/>
          <w:szCs w:val="28"/>
          <w:bdr w:val="single" w:sz="4" w:space="0" w:color="auto"/>
        </w:rPr>
        <w:t>印</w:t>
      </w: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廠商負責人：</w:t>
      </w:r>
      <w:r w:rsidRPr="003B473B">
        <w:rPr>
          <w:rFonts w:ascii="標楷體" w:eastAsia="標楷體" w:hAnsi="標楷體" w:hint="eastAsia"/>
          <w:color w:val="FF0000"/>
          <w:sz w:val="28"/>
          <w:szCs w:val="28"/>
        </w:rPr>
        <w:t xml:space="preserve">　　　　　　　　　　　　　　</w:t>
      </w:r>
      <w:r w:rsidRPr="003B473B">
        <w:rPr>
          <w:rFonts w:ascii="標楷體" w:eastAsia="標楷體" w:hAnsi="標楷體" w:hint="eastAsia"/>
          <w:color w:val="999999"/>
          <w:sz w:val="28"/>
          <w:szCs w:val="28"/>
          <w:bdr w:val="single" w:sz="4" w:space="0" w:color="auto"/>
        </w:rPr>
        <w:t>印</w:t>
      </w:r>
    </w:p>
    <w:p w:rsidR="00B8291A" w:rsidRPr="003B473B" w:rsidRDefault="00B8291A" w:rsidP="00B8291A">
      <w:pPr>
        <w:spacing w:line="480" w:lineRule="auto"/>
        <w:jc w:val="both"/>
        <w:textDirection w:val="lrTbV"/>
        <w:rPr>
          <w:rFonts w:ascii="標楷體" w:eastAsia="標楷體" w:hAnsi="標楷體"/>
          <w:color w:val="FF0000"/>
          <w:sz w:val="28"/>
          <w:szCs w:val="28"/>
        </w:rPr>
      </w:pPr>
      <w:r w:rsidRPr="003B473B">
        <w:rPr>
          <w:rFonts w:ascii="標楷體" w:eastAsia="標楷體" w:hAnsi="標楷體"/>
          <w:sz w:val="28"/>
          <w:szCs w:val="28"/>
        </w:rPr>
        <w:t>廠商電　話：</w:t>
      </w: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廠商傳　真：</w:t>
      </w:r>
    </w:p>
    <w:p w:rsidR="00B8291A" w:rsidRPr="003B473B" w:rsidRDefault="00B8291A" w:rsidP="00B8291A">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廠商地　址：</w:t>
      </w:r>
    </w:p>
    <w:p w:rsidR="00B8291A" w:rsidRPr="003B473B" w:rsidRDefault="00B8291A" w:rsidP="00B8291A">
      <w:pPr>
        <w:spacing w:line="500" w:lineRule="exact"/>
        <w:rPr>
          <w:rFonts w:eastAsia="標楷體"/>
          <w:sz w:val="28"/>
          <w:szCs w:val="28"/>
        </w:rPr>
      </w:pPr>
      <w:r w:rsidRPr="003B473B">
        <w:rPr>
          <w:rFonts w:ascii="標楷體" w:eastAsia="標楷體" w:hAnsi="標楷體" w:hint="eastAsia"/>
          <w:sz w:val="28"/>
          <w:szCs w:val="28"/>
        </w:rPr>
        <w:t>申請日期:</w:t>
      </w:r>
      <w:r w:rsidRPr="003B473B">
        <w:rPr>
          <w:rFonts w:ascii="標楷體" w:eastAsia="標楷體" w:hAnsi="標楷體"/>
          <w:sz w:val="28"/>
          <w:szCs w:val="28"/>
        </w:rPr>
        <w:t>中</w:t>
      </w:r>
      <w:r w:rsidRPr="003B473B">
        <w:rPr>
          <w:rFonts w:ascii="標楷體" w:eastAsia="標楷體" w:hAnsi="標楷體" w:hint="eastAsia"/>
          <w:sz w:val="28"/>
          <w:szCs w:val="28"/>
        </w:rPr>
        <w:t xml:space="preserve">   </w:t>
      </w:r>
      <w:r w:rsidRPr="003B473B">
        <w:rPr>
          <w:rFonts w:ascii="標楷體" w:eastAsia="標楷體" w:hAnsi="標楷體"/>
          <w:sz w:val="28"/>
          <w:szCs w:val="28"/>
        </w:rPr>
        <w:t>華</w:t>
      </w:r>
      <w:r w:rsidRPr="003B473B">
        <w:rPr>
          <w:rFonts w:ascii="標楷體" w:eastAsia="標楷體" w:hAnsi="標楷體" w:hint="eastAsia"/>
          <w:sz w:val="28"/>
          <w:szCs w:val="28"/>
        </w:rPr>
        <w:t xml:space="preserve">   </w:t>
      </w:r>
      <w:r w:rsidRPr="003B473B">
        <w:rPr>
          <w:rFonts w:ascii="標楷體" w:eastAsia="標楷體" w:hAnsi="標楷體"/>
          <w:sz w:val="28"/>
          <w:szCs w:val="28"/>
        </w:rPr>
        <w:t>民</w:t>
      </w:r>
      <w:r w:rsidRPr="003B473B">
        <w:rPr>
          <w:rFonts w:ascii="標楷體" w:eastAsia="標楷體" w:hAnsi="標楷體" w:hint="eastAsia"/>
          <w:sz w:val="28"/>
          <w:szCs w:val="28"/>
        </w:rPr>
        <w:t xml:space="preserve">   </w:t>
      </w:r>
      <w:r w:rsidRPr="003B473B">
        <w:rPr>
          <w:rFonts w:ascii="標楷體" w:eastAsia="標楷體" w:hAnsi="標楷體"/>
          <w:sz w:val="28"/>
          <w:szCs w:val="28"/>
        </w:rPr>
        <w:t>國</w:t>
      </w:r>
      <w:r w:rsidRPr="003B473B">
        <w:rPr>
          <w:rFonts w:ascii="標楷體" w:eastAsia="標楷體" w:hAnsi="標楷體" w:hint="eastAsia"/>
          <w:sz w:val="28"/>
          <w:szCs w:val="28"/>
        </w:rPr>
        <w:t xml:space="preserve">　　</w:t>
      </w:r>
      <w:r w:rsidRPr="003B473B">
        <w:rPr>
          <w:rFonts w:ascii="標楷體" w:eastAsia="標楷體" w:hAnsi="標楷體"/>
          <w:sz w:val="28"/>
          <w:szCs w:val="28"/>
        </w:rPr>
        <w:t>年</w:t>
      </w:r>
      <w:r w:rsidRPr="003B473B">
        <w:rPr>
          <w:rFonts w:ascii="標楷體" w:eastAsia="標楷體" w:hAnsi="標楷體" w:hint="eastAsia"/>
          <w:sz w:val="28"/>
          <w:szCs w:val="28"/>
        </w:rPr>
        <w:t xml:space="preserve">　　</w:t>
      </w:r>
      <w:r w:rsidRPr="003B473B">
        <w:rPr>
          <w:rFonts w:ascii="標楷體" w:eastAsia="標楷體" w:hAnsi="標楷體"/>
          <w:sz w:val="28"/>
          <w:szCs w:val="28"/>
        </w:rPr>
        <w:t>月</w:t>
      </w:r>
      <w:r w:rsidRPr="003B473B">
        <w:rPr>
          <w:rFonts w:ascii="標楷體" w:eastAsia="標楷體" w:hAnsi="標楷體" w:hint="eastAsia"/>
          <w:sz w:val="28"/>
          <w:szCs w:val="28"/>
        </w:rPr>
        <w:t xml:space="preserve">　　</w:t>
      </w:r>
      <w:r w:rsidRPr="003B473B">
        <w:rPr>
          <w:rFonts w:ascii="標楷體" w:eastAsia="標楷體" w:hAnsi="標楷體"/>
          <w:sz w:val="28"/>
          <w:szCs w:val="28"/>
        </w:rPr>
        <w:t>日</w:t>
      </w:r>
    </w:p>
    <w:p w:rsidR="00B8291A" w:rsidRDefault="00B8291A" w:rsidP="00B8291A">
      <w:pPr>
        <w:jc w:val="center"/>
      </w:pPr>
    </w:p>
    <w:p w:rsidR="00B8291A" w:rsidRPr="00B8291A" w:rsidRDefault="00B8291A" w:rsidP="00B8291A">
      <w:pPr>
        <w:pBdr>
          <w:between w:val="double" w:sz="12" w:space="1" w:color="auto"/>
        </w:pBdr>
        <w:spacing w:line="340" w:lineRule="exact"/>
        <w:jc w:val="center"/>
      </w:pPr>
      <w:r w:rsidRPr="00B8291A">
        <w:rPr>
          <w:rFonts w:ascii="標楷體" w:eastAsia="標楷體" w:hAnsi="標楷體" w:hint="eastAsia"/>
          <w:b/>
          <w:sz w:val="22"/>
          <w:szCs w:val="22"/>
        </w:rPr>
        <w:t>※廠商填寫採購案履約完成通知書並用印後，請傳真(03</w:t>
      </w:r>
      <w:r w:rsidRPr="00B8291A">
        <w:rPr>
          <w:rFonts w:ascii="標楷體" w:eastAsia="標楷體" w:hAnsi="標楷體"/>
          <w:b/>
          <w:sz w:val="22"/>
          <w:szCs w:val="22"/>
        </w:rPr>
        <w:t>-5185013</w:t>
      </w:r>
      <w:r w:rsidRPr="00B8291A">
        <w:rPr>
          <w:rFonts w:ascii="標楷體" w:eastAsia="標楷體" w:hAnsi="標楷體" w:hint="eastAsia"/>
          <w:b/>
          <w:sz w:val="22"/>
          <w:szCs w:val="22"/>
        </w:rPr>
        <w:t>)或mail至該案採購承辦人信箱。</w:t>
      </w:r>
    </w:p>
    <w:sectPr w:rsidR="00B8291A" w:rsidRPr="00B8291A" w:rsidSect="000E41AB">
      <w:footerReference w:type="even" r:id="rId10"/>
      <w:footerReference w:type="default" r:id="rId11"/>
      <w:pgSz w:w="11907" w:h="16840" w:code="9"/>
      <w:pgMar w:top="567" w:right="964" w:bottom="567" w:left="107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DC" w:rsidRDefault="00DA49DC">
      <w:r>
        <w:separator/>
      </w:r>
    </w:p>
  </w:endnote>
  <w:endnote w:type="continuationSeparator" w:id="0">
    <w:p w:rsidR="00DA49DC" w:rsidRDefault="00DA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E4" w:rsidRDefault="006108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108E4" w:rsidRDefault="006108E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E4" w:rsidRDefault="006108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49DC">
      <w:rPr>
        <w:rStyle w:val="ae"/>
        <w:noProof/>
      </w:rPr>
      <w:t>1</w:t>
    </w:r>
    <w:r>
      <w:rPr>
        <w:rStyle w:val="ae"/>
      </w:rPr>
      <w:fldChar w:fldCharType="end"/>
    </w:r>
  </w:p>
  <w:p w:rsidR="006108E4" w:rsidRDefault="006108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DC" w:rsidRDefault="00DA49DC">
      <w:r>
        <w:separator/>
      </w:r>
    </w:p>
  </w:footnote>
  <w:footnote w:type="continuationSeparator" w:id="0">
    <w:p w:rsidR="00DA49DC" w:rsidRDefault="00DA4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7">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2">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2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28">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9">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1">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3">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4">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6">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2"/>
  </w:num>
  <w:num w:numId="2">
    <w:abstractNumId w:val="13"/>
  </w:num>
  <w:num w:numId="3">
    <w:abstractNumId w:val="24"/>
  </w:num>
  <w:num w:numId="4">
    <w:abstractNumId w:val="9"/>
  </w:num>
  <w:num w:numId="5">
    <w:abstractNumId w:val="14"/>
  </w:num>
  <w:num w:numId="6">
    <w:abstractNumId w:val="23"/>
  </w:num>
  <w:num w:numId="7">
    <w:abstractNumId w:val="38"/>
  </w:num>
  <w:num w:numId="8">
    <w:abstractNumId w:val="18"/>
  </w:num>
  <w:num w:numId="9">
    <w:abstractNumId w:val="15"/>
  </w:num>
  <w:num w:numId="10">
    <w:abstractNumId w:val="4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1"/>
  </w:num>
  <w:num w:numId="13">
    <w:abstractNumId w:val="1"/>
  </w:num>
  <w:num w:numId="14">
    <w:abstractNumId w:val="36"/>
  </w:num>
  <w:num w:numId="15">
    <w:abstractNumId w:val="34"/>
  </w:num>
  <w:num w:numId="16">
    <w:abstractNumId w:val="30"/>
  </w:num>
  <w:num w:numId="17">
    <w:abstractNumId w:val="2"/>
  </w:num>
  <w:num w:numId="18">
    <w:abstractNumId w:val="35"/>
  </w:num>
  <w:num w:numId="19">
    <w:abstractNumId w:val="28"/>
  </w:num>
  <w:num w:numId="20">
    <w:abstractNumId w:val="16"/>
  </w:num>
  <w:num w:numId="21">
    <w:abstractNumId w:val="4"/>
  </w:num>
  <w:num w:numId="22">
    <w:abstractNumId w:val="37"/>
  </w:num>
  <w:num w:numId="23">
    <w:abstractNumId w:val="40"/>
  </w:num>
  <w:num w:numId="24">
    <w:abstractNumId w:val="22"/>
  </w:num>
  <w:num w:numId="25">
    <w:abstractNumId w:val="20"/>
  </w:num>
  <w:num w:numId="26">
    <w:abstractNumId w:val="29"/>
  </w:num>
  <w:num w:numId="27">
    <w:abstractNumId w:val="11"/>
  </w:num>
  <w:num w:numId="28">
    <w:abstractNumId w:val="39"/>
  </w:num>
  <w:num w:numId="29">
    <w:abstractNumId w:val="19"/>
  </w:num>
  <w:num w:numId="30">
    <w:abstractNumId w:val="31"/>
  </w:num>
  <w:num w:numId="31">
    <w:abstractNumId w:val="8"/>
  </w:num>
  <w:num w:numId="32">
    <w:abstractNumId w:val="33"/>
  </w:num>
  <w:num w:numId="33">
    <w:abstractNumId w:val="25"/>
  </w:num>
  <w:num w:numId="34">
    <w:abstractNumId w:val="10"/>
  </w:num>
  <w:num w:numId="35">
    <w:abstractNumId w:val="41"/>
  </w:num>
  <w:num w:numId="36">
    <w:abstractNumId w:val="42"/>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7"/>
  </w:num>
  <w:num w:numId="38">
    <w:abstractNumId w:val="3"/>
  </w:num>
  <w:num w:numId="39">
    <w:abstractNumId w:val="5"/>
  </w:num>
  <w:num w:numId="40">
    <w:abstractNumId w:val="7"/>
  </w:num>
  <w:num w:numId="41">
    <w:abstractNumId w:val="12"/>
  </w:num>
  <w:num w:numId="42">
    <w:abstractNumId w:val="6"/>
  </w:num>
  <w:num w:numId="43">
    <w:abstractNumId w:val="32"/>
  </w:num>
  <w:num w:numId="44">
    <w:abstractNumId w:val="27"/>
  </w:num>
  <w:num w:numId="45">
    <w:abstractNumId w:val="26"/>
  </w:num>
  <w:num w:numId="46">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2AED"/>
    <w:rsid w:val="00013C2B"/>
    <w:rsid w:val="0001592D"/>
    <w:rsid w:val="00016F92"/>
    <w:rsid w:val="000173CE"/>
    <w:rsid w:val="00024E33"/>
    <w:rsid w:val="00031A7D"/>
    <w:rsid w:val="0003319D"/>
    <w:rsid w:val="000356FC"/>
    <w:rsid w:val="00040C0A"/>
    <w:rsid w:val="000424CE"/>
    <w:rsid w:val="000435B9"/>
    <w:rsid w:val="00046990"/>
    <w:rsid w:val="00052D3F"/>
    <w:rsid w:val="00056619"/>
    <w:rsid w:val="000642AD"/>
    <w:rsid w:val="0006737C"/>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E1A"/>
    <w:rsid w:val="0009026A"/>
    <w:rsid w:val="00091930"/>
    <w:rsid w:val="00091AC8"/>
    <w:rsid w:val="00095093"/>
    <w:rsid w:val="0009690B"/>
    <w:rsid w:val="000A3345"/>
    <w:rsid w:val="000A35DE"/>
    <w:rsid w:val="000A4E30"/>
    <w:rsid w:val="000A63CF"/>
    <w:rsid w:val="000B368F"/>
    <w:rsid w:val="000B54FC"/>
    <w:rsid w:val="000B6586"/>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3C97"/>
    <w:rsid w:val="000F4BA2"/>
    <w:rsid w:val="000F6F93"/>
    <w:rsid w:val="00102F54"/>
    <w:rsid w:val="001033D4"/>
    <w:rsid w:val="00104994"/>
    <w:rsid w:val="00110A5E"/>
    <w:rsid w:val="001136C8"/>
    <w:rsid w:val="0011396D"/>
    <w:rsid w:val="00116A25"/>
    <w:rsid w:val="00120F22"/>
    <w:rsid w:val="00121106"/>
    <w:rsid w:val="00122A0D"/>
    <w:rsid w:val="00124B5D"/>
    <w:rsid w:val="001257DF"/>
    <w:rsid w:val="00126A35"/>
    <w:rsid w:val="00126C9F"/>
    <w:rsid w:val="001279AA"/>
    <w:rsid w:val="0013023B"/>
    <w:rsid w:val="001332C1"/>
    <w:rsid w:val="0013511F"/>
    <w:rsid w:val="0013546F"/>
    <w:rsid w:val="0013625E"/>
    <w:rsid w:val="00140EFF"/>
    <w:rsid w:val="001422FD"/>
    <w:rsid w:val="00142431"/>
    <w:rsid w:val="0014750D"/>
    <w:rsid w:val="00153424"/>
    <w:rsid w:val="00153E4A"/>
    <w:rsid w:val="001601AF"/>
    <w:rsid w:val="001635BC"/>
    <w:rsid w:val="00167F0F"/>
    <w:rsid w:val="00172C26"/>
    <w:rsid w:val="0017648A"/>
    <w:rsid w:val="00180F20"/>
    <w:rsid w:val="001834A4"/>
    <w:rsid w:val="00184023"/>
    <w:rsid w:val="00190FD0"/>
    <w:rsid w:val="00192AA3"/>
    <w:rsid w:val="001A12BB"/>
    <w:rsid w:val="001A24F7"/>
    <w:rsid w:val="001A5080"/>
    <w:rsid w:val="001A6E4A"/>
    <w:rsid w:val="001B44BD"/>
    <w:rsid w:val="001B4FD3"/>
    <w:rsid w:val="001C073C"/>
    <w:rsid w:val="001C2AA8"/>
    <w:rsid w:val="001C5132"/>
    <w:rsid w:val="001C6248"/>
    <w:rsid w:val="001D3073"/>
    <w:rsid w:val="001D7145"/>
    <w:rsid w:val="001E07CD"/>
    <w:rsid w:val="001E1CC9"/>
    <w:rsid w:val="001E2229"/>
    <w:rsid w:val="001F043C"/>
    <w:rsid w:val="001F2B81"/>
    <w:rsid w:val="001F4196"/>
    <w:rsid w:val="001F447E"/>
    <w:rsid w:val="001F7BF1"/>
    <w:rsid w:val="0020011C"/>
    <w:rsid w:val="00201822"/>
    <w:rsid w:val="00206278"/>
    <w:rsid w:val="00207A4A"/>
    <w:rsid w:val="00210A0E"/>
    <w:rsid w:val="00210EBA"/>
    <w:rsid w:val="00214739"/>
    <w:rsid w:val="0021757D"/>
    <w:rsid w:val="002204F4"/>
    <w:rsid w:val="002210FD"/>
    <w:rsid w:val="00221F0D"/>
    <w:rsid w:val="00222EA6"/>
    <w:rsid w:val="00225461"/>
    <w:rsid w:val="00225CE2"/>
    <w:rsid w:val="00227EC9"/>
    <w:rsid w:val="00232AEA"/>
    <w:rsid w:val="00236D78"/>
    <w:rsid w:val="0024194F"/>
    <w:rsid w:val="00241BEC"/>
    <w:rsid w:val="0024207E"/>
    <w:rsid w:val="00244F8D"/>
    <w:rsid w:val="0024558E"/>
    <w:rsid w:val="00245660"/>
    <w:rsid w:val="00245B34"/>
    <w:rsid w:val="00247C54"/>
    <w:rsid w:val="00257ED5"/>
    <w:rsid w:val="00257FBD"/>
    <w:rsid w:val="00260F5F"/>
    <w:rsid w:val="00262C51"/>
    <w:rsid w:val="00267740"/>
    <w:rsid w:val="002715B7"/>
    <w:rsid w:val="002719E0"/>
    <w:rsid w:val="00271B10"/>
    <w:rsid w:val="0028267C"/>
    <w:rsid w:val="00285904"/>
    <w:rsid w:val="00290191"/>
    <w:rsid w:val="00295006"/>
    <w:rsid w:val="00296B3C"/>
    <w:rsid w:val="002A52F8"/>
    <w:rsid w:val="002B0D6E"/>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577E"/>
    <w:rsid w:val="002F0667"/>
    <w:rsid w:val="002F1655"/>
    <w:rsid w:val="002F699D"/>
    <w:rsid w:val="002F6A08"/>
    <w:rsid w:val="002F7141"/>
    <w:rsid w:val="00300379"/>
    <w:rsid w:val="003027D0"/>
    <w:rsid w:val="0030453F"/>
    <w:rsid w:val="003053E8"/>
    <w:rsid w:val="003056C2"/>
    <w:rsid w:val="00305E20"/>
    <w:rsid w:val="00306567"/>
    <w:rsid w:val="00314991"/>
    <w:rsid w:val="00314B6B"/>
    <w:rsid w:val="00315236"/>
    <w:rsid w:val="00315305"/>
    <w:rsid w:val="0031634A"/>
    <w:rsid w:val="00321B5E"/>
    <w:rsid w:val="0032551D"/>
    <w:rsid w:val="00326AEB"/>
    <w:rsid w:val="00326FC5"/>
    <w:rsid w:val="00333646"/>
    <w:rsid w:val="00334D99"/>
    <w:rsid w:val="003400A4"/>
    <w:rsid w:val="00341842"/>
    <w:rsid w:val="00342378"/>
    <w:rsid w:val="00345700"/>
    <w:rsid w:val="003473DE"/>
    <w:rsid w:val="00351A46"/>
    <w:rsid w:val="003528F0"/>
    <w:rsid w:val="003577BC"/>
    <w:rsid w:val="003652D0"/>
    <w:rsid w:val="00365C47"/>
    <w:rsid w:val="00371AB1"/>
    <w:rsid w:val="00371FA3"/>
    <w:rsid w:val="00381AF4"/>
    <w:rsid w:val="0038398A"/>
    <w:rsid w:val="00383C89"/>
    <w:rsid w:val="00383E90"/>
    <w:rsid w:val="0038536B"/>
    <w:rsid w:val="003863E5"/>
    <w:rsid w:val="00387283"/>
    <w:rsid w:val="00387960"/>
    <w:rsid w:val="00387B0F"/>
    <w:rsid w:val="00390C75"/>
    <w:rsid w:val="0039145B"/>
    <w:rsid w:val="00395093"/>
    <w:rsid w:val="00395DE1"/>
    <w:rsid w:val="003A6088"/>
    <w:rsid w:val="003B5DE1"/>
    <w:rsid w:val="003B6BE7"/>
    <w:rsid w:val="003B6D1F"/>
    <w:rsid w:val="003B7758"/>
    <w:rsid w:val="003B775B"/>
    <w:rsid w:val="003C5BB7"/>
    <w:rsid w:val="003C5EB5"/>
    <w:rsid w:val="003C7A57"/>
    <w:rsid w:val="003D278E"/>
    <w:rsid w:val="003D566A"/>
    <w:rsid w:val="003D75FA"/>
    <w:rsid w:val="003E0315"/>
    <w:rsid w:val="003E2845"/>
    <w:rsid w:val="003E3133"/>
    <w:rsid w:val="003E4D1A"/>
    <w:rsid w:val="003E66F1"/>
    <w:rsid w:val="003F0C81"/>
    <w:rsid w:val="003F489D"/>
    <w:rsid w:val="003F5331"/>
    <w:rsid w:val="003F589B"/>
    <w:rsid w:val="003F66A9"/>
    <w:rsid w:val="003F7668"/>
    <w:rsid w:val="003F7FED"/>
    <w:rsid w:val="004015BE"/>
    <w:rsid w:val="00402DDC"/>
    <w:rsid w:val="00407E9B"/>
    <w:rsid w:val="00411B6E"/>
    <w:rsid w:val="00411F96"/>
    <w:rsid w:val="00414519"/>
    <w:rsid w:val="00420677"/>
    <w:rsid w:val="00430263"/>
    <w:rsid w:val="004327B0"/>
    <w:rsid w:val="00433646"/>
    <w:rsid w:val="0043483C"/>
    <w:rsid w:val="00437FB7"/>
    <w:rsid w:val="00443E6E"/>
    <w:rsid w:val="00443E89"/>
    <w:rsid w:val="004440F2"/>
    <w:rsid w:val="00446109"/>
    <w:rsid w:val="00446C17"/>
    <w:rsid w:val="0045213D"/>
    <w:rsid w:val="004555E7"/>
    <w:rsid w:val="00456106"/>
    <w:rsid w:val="004608C6"/>
    <w:rsid w:val="00461836"/>
    <w:rsid w:val="00466AB7"/>
    <w:rsid w:val="0047464D"/>
    <w:rsid w:val="00480B81"/>
    <w:rsid w:val="00480C34"/>
    <w:rsid w:val="00486232"/>
    <w:rsid w:val="00486AEB"/>
    <w:rsid w:val="00487070"/>
    <w:rsid w:val="0049562C"/>
    <w:rsid w:val="00497DD7"/>
    <w:rsid w:val="004A023C"/>
    <w:rsid w:val="004A600B"/>
    <w:rsid w:val="004A6A8D"/>
    <w:rsid w:val="004A6FA6"/>
    <w:rsid w:val="004A7ADC"/>
    <w:rsid w:val="004A7F9F"/>
    <w:rsid w:val="004B0AEB"/>
    <w:rsid w:val="004B23C5"/>
    <w:rsid w:val="004B3C1D"/>
    <w:rsid w:val="004B5920"/>
    <w:rsid w:val="004C0D14"/>
    <w:rsid w:val="004C0F91"/>
    <w:rsid w:val="004C6681"/>
    <w:rsid w:val="004D1547"/>
    <w:rsid w:val="004D33D2"/>
    <w:rsid w:val="004D65D8"/>
    <w:rsid w:val="004D6605"/>
    <w:rsid w:val="004D73BA"/>
    <w:rsid w:val="004E4A0F"/>
    <w:rsid w:val="004E4E7C"/>
    <w:rsid w:val="004F0EC0"/>
    <w:rsid w:val="004F21E2"/>
    <w:rsid w:val="004F2247"/>
    <w:rsid w:val="004F3D2D"/>
    <w:rsid w:val="004F5001"/>
    <w:rsid w:val="004F5724"/>
    <w:rsid w:val="004F75AB"/>
    <w:rsid w:val="00500587"/>
    <w:rsid w:val="005023CC"/>
    <w:rsid w:val="00502682"/>
    <w:rsid w:val="005038EB"/>
    <w:rsid w:val="0051161A"/>
    <w:rsid w:val="005143EC"/>
    <w:rsid w:val="00515389"/>
    <w:rsid w:val="005156F2"/>
    <w:rsid w:val="00516B7C"/>
    <w:rsid w:val="0051739D"/>
    <w:rsid w:val="00523657"/>
    <w:rsid w:val="00525F5F"/>
    <w:rsid w:val="00526931"/>
    <w:rsid w:val="00526C30"/>
    <w:rsid w:val="00527271"/>
    <w:rsid w:val="0052761C"/>
    <w:rsid w:val="00530362"/>
    <w:rsid w:val="00531875"/>
    <w:rsid w:val="005330AF"/>
    <w:rsid w:val="005357A1"/>
    <w:rsid w:val="00537F0B"/>
    <w:rsid w:val="00541314"/>
    <w:rsid w:val="00541572"/>
    <w:rsid w:val="0054308C"/>
    <w:rsid w:val="00543B17"/>
    <w:rsid w:val="0054588B"/>
    <w:rsid w:val="00546132"/>
    <w:rsid w:val="00552300"/>
    <w:rsid w:val="00553873"/>
    <w:rsid w:val="00557FAA"/>
    <w:rsid w:val="00560220"/>
    <w:rsid w:val="005612AA"/>
    <w:rsid w:val="005652C1"/>
    <w:rsid w:val="00566F01"/>
    <w:rsid w:val="00567BD0"/>
    <w:rsid w:val="00570230"/>
    <w:rsid w:val="0057285E"/>
    <w:rsid w:val="00575C5B"/>
    <w:rsid w:val="0057675D"/>
    <w:rsid w:val="00576F2F"/>
    <w:rsid w:val="00577601"/>
    <w:rsid w:val="00584E7F"/>
    <w:rsid w:val="00586130"/>
    <w:rsid w:val="00586E15"/>
    <w:rsid w:val="00593B5C"/>
    <w:rsid w:val="00594103"/>
    <w:rsid w:val="00596421"/>
    <w:rsid w:val="00596845"/>
    <w:rsid w:val="0059712B"/>
    <w:rsid w:val="00597672"/>
    <w:rsid w:val="00597BF1"/>
    <w:rsid w:val="00597F67"/>
    <w:rsid w:val="005A16BD"/>
    <w:rsid w:val="005A1CB7"/>
    <w:rsid w:val="005A3106"/>
    <w:rsid w:val="005A352F"/>
    <w:rsid w:val="005B0CC7"/>
    <w:rsid w:val="005B238D"/>
    <w:rsid w:val="005C3787"/>
    <w:rsid w:val="005C3FFB"/>
    <w:rsid w:val="005C4377"/>
    <w:rsid w:val="005C499C"/>
    <w:rsid w:val="005C4A81"/>
    <w:rsid w:val="005D30B2"/>
    <w:rsid w:val="005D3C0E"/>
    <w:rsid w:val="005D77C7"/>
    <w:rsid w:val="005E1E16"/>
    <w:rsid w:val="005E2CA5"/>
    <w:rsid w:val="005E2DFA"/>
    <w:rsid w:val="005E3099"/>
    <w:rsid w:val="005E35A1"/>
    <w:rsid w:val="005E3830"/>
    <w:rsid w:val="005E7AF8"/>
    <w:rsid w:val="005E7FC2"/>
    <w:rsid w:val="005F0103"/>
    <w:rsid w:val="005F1270"/>
    <w:rsid w:val="005F380C"/>
    <w:rsid w:val="005F6432"/>
    <w:rsid w:val="006049D3"/>
    <w:rsid w:val="006108E4"/>
    <w:rsid w:val="00611AFD"/>
    <w:rsid w:val="006169F2"/>
    <w:rsid w:val="0061725D"/>
    <w:rsid w:val="00620247"/>
    <w:rsid w:val="00620737"/>
    <w:rsid w:val="00624924"/>
    <w:rsid w:val="00627438"/>
    <w:rsid w:val="00627C4D"/>
    <w:rsid w:val="00630D29"/>
    <w:rsid w:val="00633268"/>
    <w:rsid w:val="006374D0"/>
    <w:rsid w:val="006406CD"/>
    <w:rsid w:val="00641E4F"/>
    <w:rsid w:val="006507AC"/>
    <w:rsid w:val="00650EC9"/>
    <w:rsid w:val="006542E9"/>
    <w:rsid w:val="00660C0B"/>
    <w:rsid w:val="006636E4"/>
    <w:rsid w:val="006736B3"/>
    <w:rsid w:val="00676999"/>
    <w:rsid w:val="00677876"/>
    <w:rsid w:val="00680F4F"/>
    <w:rsid w:val="00682F87"/>
    <w:rsid w:val="00684CFD"/>
    <w:rsid w:val="00684F93"/>
    <w:rsid w:val="00686BCA"/>
    <w:rsid w:val="00690AF3"/>
    <w:rsid w:val="00690CF3"/>
    <w:rsid w:val="00693EBD"/>
    <w:rsid w:val="00694F18"/>
    <w:rsid w:val="00696B39"/>
    <w:rsid w:val="006A08EA"/>
    <w:rsid w:val="006A389E"/>
    <w:rsid w:val="006A3C14"/>
    <w:rsid w:val="006A4BE6"/>
    <w:rsid w:val="006A6105"/>
    <w:rsid w:val="006B1691"/>
    <w:rsid w:val="006B4FA6"/>
    <w:rsid w:val="006B7090"/>
    <w:rsid w:val="006C236B"/>
    <w:rsid w:val="006C4A2F"/>
    <w:rsid w:val="006D005D"/>
    <w:rsid w:val="006D2951"/>
    <w:rsid w:val="006D33F1"/>
    <w:rsid w:val="006D4D1F"/>
    <w:rsid w:val="006D5076"/>
    <w:rsid w:val="006D5C5B"/>
    <w:rsid w:val="006E1EFE"/>
    <w:rsid w:val="006E4DA3"/>
    <w:rsid w:val="006E7581"/>
    <w:rsid w:val="006E7D97"/>
    <w:rsid w:val="006F024E"/>
    <w:rsid w:val="006F056C"/>
    <w:rsid w:val="006F164A"/>
    <w:rsid w:val="006F2326"/>
    <w:rsid w:val="006F25E9"/>
    <w:rsid w:val="006F56DC"/>
    <w:rsid w:val="006F615C"/>
    <w:rsid w:val="006F631D"/>
    <w:rsid w:val="006F6EAA"/>
    <w:rsid w:val="006F7D96"/>
    <w:rsid w:val="00702F2F"/>
    <w:rsid w:val="007042CF"/>
    <w:rsid w:val="00707184"/>
    <w:rsid w:val="007107A2"/>
    <w:rsid w:val="0071116C"/>
    <w:rsid w:val="0071248F"/>
    <w:rsid w:val="007133B0"/>
    <w:rsid w:val="00713A61"/>
    <w:rsid w:val="00720419"/>
    <w:rsid w:val="007259E2"/>
    <w:rsid w:val="00726EFF"/>
    <w:rsid w:val="00726FBF"/>
    <w:rsid w:val="00727812"/>
    <w:rsid w:val="007310A7"/>
    <w:rsid w:val="007329C9"/>
    <w:rsid w:val="00734882"/>
    <w:rsid w:val="0073547F"/>
    <w:rsid w:val="0073625A"/>
    <w:rsid w:val="00736BA3"/>
    <w:rsid w:val="00736E93"/>
    <w:rsid w:val="007405F5"/>
    <w:rsid w:val="0074092F"/>
    <w:rsid w:val="00741330"/>
    <w:rsid w:val="0074410C"/>
    <w:rsid w:val="007442A3"/>
    <w:rsid w:val="00744FDC"/>
    <w:rsid w:val="007450EA"/>
    <w:rsid w:val="00747506"/>
    <w:rsid w:val="00751118"/>
    <w:rsid w:val="007564F7"/>
    <w:rsid w:val="00757CD9"/>
    <w:rsid w:val="00760D1A"/>
    <w:rsid w:val="007615A2"/>
    <w:rsid w:val="00765F32"/>
    <w:rsid w:val="0076698F"/>
    <w:rsid w:val="00770120"/>
    <w:rsid w:val="00773468"/>
    <w:rsid w:val="007734E5"/>
    <w:rsid w:val="00773D85"/>
    <w:rsid w:val="00776466"/>
    <w:rsid w:val="00776872"/>
    <w:rsid w:val="0077779B"/>
    <w:rsid w:val="00781489"/>
    <w:rsid w:val="00781D52"/>
    <w:rsid w:val="0078748D"/>
    <w:rsid w:val="00791EBD"/>
    <w:rsid w:val="00793F1D"/>
    <w:rsid w:val="007A0EB4"/>
    <w:rsid w:val="007A1798"/>
    <w:rsid w:val="007A2146"/>
    <w:rsid w:val="007A372E"/>
    <w:rsid w:val="007B3B76"/>
    <w:rsid w:val="007B3E8A"/>
    <w:rsid w:val="007B536A"/>
    <w:rsid w:val="007B6172"/>
    <w:rsid w:val="007B6D0E"/>
    <w:rsid w:val="007B6D47"/>
    <w:rsid w:val="007B73FC"/>
    <w:rsid w:val="007C1FA2"/>
    <w:rsid w:val="007C50DD"/>
    <w:rsid w:val="007D04ED"/>
    <w:rsid w:val="007D224D"/>
    <w:rsid w:val="007D429E"/>
    <w:rsid w:val="007D6B11"/>
    <w:rsid w:val="007D7830"/>
    <w:rsid w:val="007E2E29"/>
    <w:rsid w:val="007E4EFC"/>
    <w:rsid w:val="007E5B9B"/>
    <w:rsid w:val="007E6022"/>
    <w:rsid w:val="007F2331"/>
    <w:rsid w:val="007F2F73"/>
    <w:rsid w:val="007F59FA"/>
    <w:rsid w:val="007F5EAE"/>
    <w:rsid w:val="007F6D4E"/>
    <w:rsid w:val="00810C1F"/>
    <w:rsid w:val="0081402B"/>
    <w:rsid w:val="00814C5D"/>
    <w:rsid w:val="00816015"/>
    <w:rsid w:val="0082116F"/>
    <w:rsid w:val="00823015"/>
    <w:rsid w:val="00824CA2"/>
    <w:rsid w:val="00826E93"/>
    <w:rsid w:val="0083034A"/>
    <w:rsid w:val="00833977"/>
    <w:rsid w:val="00836F86"/>
    <w:rsid w:val="00837A32"/>
    <w:rsid w:val="00842667"/>
    <w:rsid w:val="00843D5A"/>
    <w:rsid w:val="00844A40"/>
    <w:rsid w:val="0084611B"/>
    <w:rsid w:val="00850248"/>
    <w:rsid w:val="008513E1"/>
    <w:rsid w:val="00853342"/>
    <w:rsid w:val="00855B30"/>
    <w:rsid w:val="00855E98"/>
    <w:rsid w:val="00860E48"/>
    <w:rsid w:val="0086137E"/>
    <w:rsid w:val="00862752"/>
    <w:rsid w:val="00863E48"/>
    <w:rsid w:val="00871A1D"/>
    <w:rsid w:val="008811C4"/>
    <w:rsid w:val="008822CF"/>
    <w:rsid w:val="008824C4"/>
    <w:rsid w:val="00886050"/>
    <w:rsid w:val="0089280D"/>
    <w:rsid w:val="00894AB8"/>
    <w:rsid w:val="008955B3"/>
    <w:rsid w:val="008A0E2A"/>
    <w:rsid w:val="008A0E36"/>
    <w:rsid w:val="008A3765"/>
    <w:rsid w:val="008A43C9"/>
    <w:rsid w:val="008A52D5"/>
    <w:rsid w:val="008B30DC"/>
    <w:rsid w:val="008C03C0"/>
    <w:rsid w:val="008C36D1"/>
    <w:rsid w:val="008C6843"/>
    <w:rsid w:val="008C6AE6"/>
    <w:rsid w:val="008D1942"/>
    <w:rsid w:val="008D3068"/>
    <w:rsid w:val="008D3A13"/>
    <w:rsid w:val="008D3FE3"/>
    <w:rsid w:val="008D72CE"/>
    <w:rsid w:val="008E09B0"/>
    <w:rsid w:val="008E1049"/>
    <w:rsid w:val="008E2B65"/>
    <w:rsid w:val="008E439C"/>
    <w:rsid w:val="008F104C"/>
    <w:rsid w:val="00901BAC"/>
    <w:rsid w:val="00902C9C"/>
    <w:rsid w:val="0090632F"/>
    <w:rsid w:val="00906558"/>
    <w:rsid w:val="00910B80"/>
    <w:rsid w:val="009155EF"/>
    <w:rsid w:val="0091706B"/>
    <w:rsid w:val="009303D0"/>
    <w:rsid w:val="00931ED0"/>
    <w:rsid w:val="00931F31"/>
    <w:rsid w:val="009320C6"/>
    <w:rsid w:val="00934FD7"/>
    <w:rsid w:val="00935B08"/>
    <w:rsid w:val="00936A38"/>
    <w:rsid w:val="009450C4"/>
    <w:rsid w:val="00947E08"/>
    <w:rsid w:val="009508EE"/>
    <w:rsid w:val="00952530"/>
    <w:rsid w:val="00960418"/>
    <w:rsid w:val="00960890"/>
    <w:rsid w:val="009647D3"/>
    <w:rsid w:val="00967C7E"/>
    <w:rsid w:val="00972F2C"/>
    <w:rsid w:val="00972FEC"/>
    <w:rsid w:val="009802AD"/>
    <w:rsid w:val="00983C6E"/>
    <w:rsid w:val="009908B8"/>
    <w:rsid w:val="00992DAF"/>
    <w:rsid w:val="009939F6"/>
    <w:rsid w:val="00996565"/>
    <w:rsid w:val="009974A8"/>
    <w:rsid w:val="009A1AD0"/>
    <w:rsid w:val="009A551C"/>
    <w:rsid w:val="009A5787"/>
    <w:rsid w:val="009B2195"/>
    <w:rsid w:val="009B309D"/>
    <w:rsid w:val="009B405F"/>
    <w:rsid w:val="009B7563"/>
    <w:rsid w:val="009C2361"/>
    <w:rsid w:val="009C2861"/>
    <w:rsid w:val="009C352F"/>
    <w:rsid w:val="009C4876"/>
    <w:rsid w:val="009C5412"/>
    <w:rsid w:val="009C61D7"/>
    <w:rsid w:val="009C646A"/>
    <w:rsid w:val="009D1874"/>
    <w:rsid w:val="009D4C66"/>
    <w:rsid w:val="009D685A"/>
    <w:rsid w:val="009E59AE"/>
    <w:rsid w:val="009E5E8C"/>
    <w:rsid w:val="009E5FEB"/>
    <w:rsid w:val="009F03FA"/>
    <w:rsid w:val="009F074E"/>
    <w:rsid w:val="009F25D0"/>
    <w:rsid w:val="009F39FA"/>
    <w:rsid w:val="009F7D44"/>
    <w:rsid w:val="00A00665"/>
    <w:rsid w:val="00A00BCF"/>
    <w:rsid w:val="00A02069"/>
    <w:rsid w:val="00A0281C"/>
    <w:rsid w:val="00A04668"/>
    <w:rsid w:val="00A07922"/>
    <w:rsid w:val="00A14313"/>
    <w:rsid w:val="00A274F3"/>
    <w:rsid w:val="00A27F37"/>
    <w:rsid w:val="00A30B9E"/>
    <w:rsid w:val="00A31BC9"/>
    <w:rsid w:val="00A342E1"/>
    <w:rsid w:val="00A35955"/>
    <w:rsid w:val="00A36710"/>
    <w:rsid w:val="00A370EE"/>
    <w:rsid w:val="00A435DE"/>
    <w:rsid w:val="00A457CB"/>
    <w:rsid w:val="00A47451"/>
    <w:rsid w:val="00A5051F"/>
    <w:rsid w:val="00A509EE"/>
    <w:rsid w:val="00A541E7"/>
    <w:rsid w:val="00A5423C"/>
    <w:rsid w:val="00A57ABD"/>
    <w:rsid w:val="00A57E7D"/>
    <w:rsid w:val="00A60944"/>
    <w:rsid w:val="00A65D3A"/>
    <w:rsid w:val="00A718E3"/>
    <w:rsid w:val="00A71E48"/>
    <w:rsid w:val="00A757C8"/>
    <w:rsid w:val="00A77BDC"/>
    <w:rsid w:val="00A81235"/>
    <w:rsid w:val="00A8195B"/>
    <w:rsid w:val="00A917C0"/>
    <w:rsid w:val="00A963CE"/>
    <w:rsid w:val="00AA0C38"/>
    <w:rsid w:val="00AA0E7A"/>
    <w:rsid w:val="00AB0B30"/>
    <w:rsid w:val="00AB1C0C"/>
    <w:rsid w:val="00AB2365"/>
    <w:rsid w:val="00AB33EC"/>
    <w:rsid w:val="00AC023E"/>
    <w:rsid w:val="00AC7091"/>
    <w:rsid w:val="00AC74B6"/>
    <w:rsid w:val="00AD04F4"/>
    <w:rsid w:val="00AD484E"/>
    <w:rsid w:val="00AD5052"/>
    <w:rsid w:val="00AD54FB"/>
    <w:rsid w:val="00AE11FD"/>
    <w:rsid w:val="00AE47E9"/>
    <w:rsid w:val="00AF3203"/>
    <w:rsid w:val="00AF40A0"/>
    <w:rsid w:val="00AF69C0"/>
    <w:rsid w:val="00B01216"/>
    <w:rsid w:val="00B02178"/>
    <w:rsid w:val="00B024B6"/>
    <w:rsid w:val="00B02BC1"/>
    <w:rsid w:val="00B0674F"/>
    <w:rsid w:val="00B11648"/>
    <w:rsid w:val="00B12367"/>
    <w:rsid w:val="00B12F18"/>
    <w:rsid w:val="00B13B7C"/>
    <w:rsid w:val="00B13D6A"/>
    <w:rsid w:val="00B16D72"/>
    <w:rsid w:val="00B17625"/>
    <w:rsid w:val="00B206A0"/>
    <w:rsid w:val="00B210AB"/>
    <w:rsid w:val="00B23258"/>
    <w:rsid w:val="00B27777"/>
    <w:rsid w:val="00B32340"/>
    <w:rsid w:val="00B368CD"/>
    <w:rsid w:val="00B376C4"/>
    <w:rsid w:val="00B37C61"/>
    <w:rsid w:val="00B44ECA"/>
    <w:rsid w:val="00B45A69"/>
    <w:rsid w:val="00B46C50"/>
    <w:rsid w:val="00B47F0C"/>
    <w:rsid w:val="00B50024"/>
    <w:rsid w:val="00B51D9E"/>
    <w:rsid w:val="00B52A66"/>
    <w:rsid w:val="00B535EC"/>
    <w:rsid w:val="00B634BC"/>
    <w:rsid w:val="00B6695F"/>
    <w:rsid w:val="00B66C96"/>
    <w:rsid w:val="00B71608"/>
    <w:rsid w:val="00B71F95"/>
    <w:rsid w:val="00B737D4"/>
    <w:rsid w:val="00B752F7"/>
    <w:rsid w:val="00B758C4"/>
    <w:rsid w:val="00B75C88"/>
    <w:rsid w:val="00B76405"/>
    <w:rsid w:val="00B76422"/>
    <w:rsid w:val="00B8280A"/>
    <w:rsid w:val="00B8291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6E15"/>
    <w:rsid w:val="00BB7FDB"/>
    <w:rsid w:val="00BC0F06"/>
    <w:rsid w:val="00BC1C99"/>
    <w:rsid w:val="00BC2AC4"/>
    <w:rsid w:val="00BC4A69"/>
    <w:rsid w:val="00BC77B1"/>
    <w:rsid w:val="00BC77CB"/>
    <w:rsid w:val="00BD112E"/>
    <w:rsid w:val="00BD2C3E"/>
    <w:rsid w:val="00BD4FD9"/>
    <w:rsid w:val="00BD5C31"/>
    <w:rsid w:val="00BD6EEA"/>
    <w:rsid w:val="00BE18D6"/>
    <w:rsid w:val="00BE373A"/>
    <w:rsid w:val="00BE6438"/>
    <w:rsid w:val="00BF23A1"/>
    <w:rsid w:val="00BF3337"/>
    <w:rsid w:val="00BF3903"/>
    <w:rsid w:val="00BF7BA6"/>
    <w:rsid w:val="00C00261"/>
    <w:rsid w:val="00C027CE"/>
    <w:rsid w:val="00C029E5"/>
    <w:rsid w:val="00C02AB1"/>
    <w:rsid w:val="00C067E9"/>
    <w:rsid w:val="00C06B14"/>
    <w:rsid w:val="00C07849"/>
    <w:rsid w:val="00C14938"/>
    <w:rsid w:val="00C161DE"/>
    <w:rsid w:val="00C17B55"/>
    <w:rsid w:val="00C17DFD"/>
    <w:rsid w:val="00C2293E"/>
    <w:rsid w:val="00C2561F"/>
    <w:rsid w:val="00C25902"/>
    <w:rsid w:val="00C3263A"/>
    <w:rsid w:val="00C33E82"/>
    <w:rsid w:val="00C368BC"/>
    <w:rsid w:val="00C43FFC"/>
    <w:rsid w:val="00C51EFD"/>
    <w:rsid w:val="00C550A5"/>
    <w:rsid w:val="00C56E46"/>
    <w:rsid w:val="00C648E0"/>
    <w:rsid w:val="00C64A66"/>
    <w:rsid w:val="00C7239C"/>
    <w:rsid w:val="00C74DD6"/>
    <w:rsid w:val="00C7607A"/>
    <w:rsid w:val="00C82B07"/>
    <w:rsid w:val="00C848AD"/>
    <w:rsid w:val="00C875CD"/>
    <w:rsid w:val="00C9202A"/>
    <w:rsid w:val="00C9260C"/>
    <w:rsid w:val="00C94672"/>
    <w:rsid w:val="00C979BA"/>
    <w:rsid w:val="00CA11F6"/>
    <w:rsid w:val="00CA37B0"/>
    <w:rsid w:val="00CA5240"/>
    <w:rsid w:val="00CA5CE2"/>
    <w:rsid w:val="00CB1ED2"/>
    <w:rsid w:val="00CB3F79"/>
    <w:rsid w:val="00CB440D"/>
    <w:rsid w:val="00CC165F"/>
    <w:rsid w:val="00CC3B42"/>
    <w:rsid w:val="00CC7576"/>
    <w:rsid w:val="00CD1D1B"/>
    <w:rsid w:val="00CD6A2C"/>
    <w:rsid w:val="00CE1140"/>
    <w:rsid w:val="00CE6113"/>
    <w:rsid w:val="00CF0264"/>
    <w:rsid w:val="00CF0484"/>
    <w:rsid w:val="00D001B3"/>
    <w:rsid w:val="00D0275A"/>
    <w:rsid w:val="00D02D0F"/>
    <w:rsid w:val="00D05F58"/>
    <w:rsid w:val="00D07A1B"/>
    <w:rsid w:val="00D150C2"/>
    <w:rsid w:val="00D225F5"/>
    <w:rsid w:val="00D30A9A"/>
    <w:rsid w:val="00D32C3A"/>
    <w:rsid w:val="00D347AD"/>
    <w:rsid w:val="00D355A4"/>
    <w:rsid w:val="00D41C03"/>
    <w:rsid w:val="00D4234B"/>
    <w:rsid w:val="00D4331D"/>
    <w:rsid w:val="00D444DE"/>
    <w:rsid w:val="00D447C8"/>
    <w:rsid w:val="00D447F2"/>
    <w:rsid w:val="00D45352"/>
    <w:rsid w:val="00D47D1F"/>
    <w:rsid w:val="00D5038E"/>
    <w:rsid w:val="00D50D73"/>
    <w:rsid w:val="00D51126"/>
    <w:rsid w:val="00D52B2C"/>
    <w:rsid w:val="00D54722"/>
    <w:rsid w:val="00D54741"/>
    <w:rsid w:val="00D5539A"/>
    <w:rsid w:val="00D60354"/>
    <w:rsid w:val="00D6584C"/>
    <w:rsid w:val="00D668E3"/>
    <w:rsid w:val="00D71955"/>
    <w:rsid w:val="00D74D36"/>
    <w:rsid w:val="00D74DDC"/>
    <w:rsid w:val="00D82BEB"/>
    <w:rsid w:val="00D846C1"/>
    <w:rsid w:val="00D85212"/>
    <w:rsid w:val="00D8649F"/>
    <w:rsid w:val="00D901CD"/>
    <w:rsid w:val="00D927BA"/>
    <w:rsid w:val="00D93076"/>
    <w:rsid w:val="00D9368D"/>
    <w:rsid w:val="00DA49DC"/>
    <w:rsid w:val="00DA5C1E"/>
    <w:rsid w:val="00DB2030"/>
    <w:rsid w:val="00DB20A7"/>
    <w:rsid w:val="00DB3267"/>
    <w:rsid w:val="00DB3F40"/>
    <w:rsid w:val="00DB5857"/>
    <w:rsid w:val="00DC1B90"/>
    <w:rsid w:val="00DC3693"/>
    <w:rsid w:val="00DD138C"/>
    <w:rsid w:val="00DE1C8E"/>
    <w:rsid w:val="00DE2C4B"/>
    <w:rsid w:val="00DE4AAC"/>
    <w:rsid w:val="00DE510D"/>
    <w:rsid w:val="00DF08F0"/>
    <w:rsid w:val="00DF29E9"/>
    <w:rsid w:val="00DF3362"/>
    <w:rsid w:val="00DF377E"/>
    <w:rsid w:val="00E0174E"/>
    <w:rsid w:val="00E01A15"/>
    <w:rsid w:val="00E0433E"/>
    <w:rsid w:val="00E047F4"/>
    <w:rsid w:val="00E05206"/>
    <w:rsid w:val="00E069C2"/>
    <w:rsid w:val="00E11628"/>
    <w:rsid w:val="00E13DC5"/>
    <w:rsid w:val="00E167F3"/>
    <w:rsid w:val="00E16B66"/>
    <w:rsid w:val="00E1727B"/>
    <w:rsid w:val="00E212AC"/>
    <w:rsid w:val="00E23707"/>
    <w:rsid w:val="00E30A3B"/>
    <w:rsid w:val="00E524BB"/>
    <w:rsid w:val="00E52D5E"/>
    <w:rsid w:val="00E60B3D"/>
    <w:rsid w:val="00E6105E"/>
    <w:rsid w:val="00E61A7C"/>
    <w:rsid w:val="00E63032"/>
    <w:rsid w:val="00E65F7D"/>
    <w:rsid w:val="00E66445"/>
    <w:rsid w:val="00E72CB8"/>
    <w:rsid w:val="00E735D9"/>
    <w:rsid w:val="00E739CA"/>
    <w:rsid w:val="00E73AE1"/>
    <w:rsid w:val="00E7442C"/>
    <w:rsid w:val="00E7775E"/>
    <w:rsid w:val="00E80ABC"/>
    <w:rsid w:val="00E80C75"/>
    <w:rsid w:val="00E83E1C"/>
    <w:rsid w:val="00E928D1"/>
    <w:rsid w:val="00E943FE"/>
    <w:rsid w:val="00E946B8"/>
    <w:rsid w:val="00E94B61"/>
    <w:rsid w:val="00E94C73"/>
    <w:rsid w:val="00E95085"/>
    <w:rsid w:val="00E975E9"/>
    <w:rsid w:val="00EA0692"/>
    <w:rsid w:val="00EA0976"/>
    <w:rsid w:val="00EA10EE"/>
    <w:rsid w:val="00EA1306"/>
    <w:rsid w:val="00EA3DD7"/>
    <w:rsid w:val="00EB064A"/>
    <w:rsid w:val="00EB0E1B"/>
    <w:rsid w:val="00EB24FA"/>
    <w:rsid w:val="00EB2AF8"/>
    <w:rsid w:val="00EB3268"/>
    <w:rsid w:val="00EB342B"/>
    <w:rsid w:val="00EB34FE"/>
    <w:rsid w:val="00EC0BC5"/>
    <w:rsid w:val="00EC4C85"/>
    <w:rsid w:val="00EC4E5E"/>
    <w:rsid w:val="00EC6216"/>
    <w:rsid w:val="00EC67BD"/>
    <w:rsid w:val="00EC6D36"/>
    <w:rsid w:val="00ED188F"/>
    <w:rsid w:val="00ED7FDE"/>
    <w:rsid w:val="00EE1242"/>
    <w:rsid w:val="00EE5100"/>
    <w:rsid w:val="00EE75AF"/>
    <w:rsid w:val="00EF0337"/>
    <w:rsid w:val="00EF3A4C"/>
    <w:rsid w:val="00EF4C3A"/>
    <w:rsid w:val="00EF651F"/>
    <w:rsid w:val="00F01FD3"/>
    <w:rsid w:val="00F032C6"/>
    <w:rsid w:val="00F04881"/>
    <w:rsid w:val="00F050F6"/>
    <w:rsid w:val="00F06D1E"/>
    <w:rsid w:val="00F116F6"/>
    <w:rsid w:val="00F11CCF"/>
    <w:rsid w:val="00F12B2D"/>
    <w:rsid w:val="00F14941"/>
    <w:rsid w:val="00F14EF4"/>
    <w:rsid w:val="00F23420"/>
    <w:rsid w:val="00F26345"/>
    <w:rsid w:val="00F30343"/>
    <w:rsid w:val="00F30436"/>
    <w:rsid w:val="00F35D65"/>
    <w:rsid w:val="00F40C95"/>
    <w:rsid w:val="00F4207C"/>
    <w:rsid w:val="00F43AC4"/>
    <w:rsid w:val="00F46550"/>
    <w:rsid w:val="00F51621"/>
    <w:rsid w:val="00F525ED"/>
    <w:rsid w:val="00F5531D"/>
    <w:rsid w:val="00F5534C"/>
    <w:rsid w:val="00F55C59"/>
    <w:rsid w:val="00F55F11"/>
    <w:rsid w:val="00F57489"/>
    <w:rsid w:val="00F603D1"/>
    <w:rsid w:val="00F60A9C"/>
    <w:rsid w:val="00F61C52"/>
    <w:rsid w:val="00F62FB3"/>
    <w:rsid w:val="00F6383F"/>
    <w:rsid w:val="00F642C3"/>
    <w:rsid w:val="00F65045"/>
    <w:rsid w:val="00F66198"/>
    <w:rsid w:val="00F754F3"/>
    <w:rsid w:val="00F7590B"/>
    <w:rsid w:val="00F76C24"/>
    <w:rsid w:val="00F831F7"/>
    <w:rsid w:val="00F842B8"/>
    <w:rsid w:val="00F84312"/>
    <w:rsid w:val="00F87B3E"/>
    <w:rsid w:val="00F90901"/>
    <w:rsid w:val="00F976B1"/>
    <w:rsid w:val="00FA3D96"/>
    <w:rsid w:val="00FA3F62"/>
    <w:rsid w:val="00FA4878"/>
    <w:rsid w:val="00FA5E58"/>
    <w:rsid w:val="00FB2824"/>
    <w:rsid w:val="00FB2FF3"/>
    <w:rsid w:val="00FB4868"/>
    <w:rsid w:val="00FB7C7C"/>
    <w:rsid w:val="00FB7C9A"/>
    <w:rsid w:val="00FB7D12"/>
    <w:rsid w:val="00FC11CF"/>
    <w:rsid w:val="00FC64C1"/>
    <w:rsid w:val="00FC6C59"/>
    <w:rsid w:val="00FD1426"/>
    <w:rsid w:val="00FD3A0D"/>
    <w:rsid w:val="00FD44F4"/>
    <w:rsid w:val="00FD5358"/>
    <w:rsid w:val="00FD694E"/>
    <w:rsid w:val="00FE17D1"/>
    <w:rsid w:val="00FE17DF"/>
    <w:rsid w:val="00FE35E9"/>
    <w:rsid w:val="00FE3A73"/>
    <w:rsid w:val="00FF2721"/>
    <w:rsid w:val="00FF3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EB0E1B"/>
    <w:pPr>
      <w:adjustRightInd w:val="0"/>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EB0E1B"/>
    <w:pPr>
      <w:adjustRightInd w:val="0"/>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665E6"/>
    <w:rsid w:val="000A0C14"/>
    <w:rsid w:val="00112F62"/>
    <w:rsid w:val="001418B4"/>
    <w:rsid w:val="00175676"/>
    <w:rsid w:val="001A71F9"/>
    <w:rsid w:val="001C1022"/>
    <w:rsid w:val="001D1065"/>
    <w:rsid w:val="00202438"/>
    <w:rsid w:val="00204C40"/>
    <w:rsid w:val="0020541B"/>
    <w:rsid w:val="002132FF"/>
    <w:rsid w:val="0022320C"/>
    <w:rsid w:val="002251D7"/>
    <w:rsid w:val="00270FEC"/>
    <w:rsid w:val="00290518"/>
    <w:rsid w:val="002D56B5"/>
    <w:rsid w:val="00301674"/>
    <w:rsid w:val="00310076"/>
    <w:rsid w:val="00333E99"/>
    <w:rsid w:val="003371EF"/>
    <w:rsid w:val="00362FB7"/>
    <w:rsid w:val="00387102"/>
    <w:rsid w:val="0039520D"/>
    <w:rsid w:val="003B2C46"/>
    <w:rsid w:val="003C3584"/>
    <w:rsid w:val="003D3790"/>
    <w:rsid w:val="003F7578"/>
    <w:rsid w:val="004603D8"/>
    <w:rsid w:val="00487180"/>
    <w:rsid w:val="0049761F"/>
    <w:rsid w:val="004A64B4"/>
    <w:rsid w:val="004D37A1"/>
    <w:rsid w:val="004E7647"/>
    <w:rsid w:val="0053095D"/>
    <w:rsid w:val="005411AC"/>
    <w:rsid w:val="005916F1"/>
    <w:rsid w:val="005B2E3A"/>
    <w:rsid w:val="005D054A"/>
    <w:rsid w:val="005D7566"/>
    <w:rsid w:val="005E6FB8"/>
    <w:rsid w:val="005F11E4"/>
    <w:rsid w:val="00614792"/>
    <w:rsid w:val="00634FC5"/>
    <w:rsid w:val="006559F7"/>
    <w:rsid w:val="006656FD"/>
    <w:rsid w:val="00670CC9"/>
    <w:rsid w:val="00682A60"/>
    <w:rsid w:val="006C2085"/>
    <w:rsid w:val="00707657"/>
    <w:rsid w:val="00712F8E"/>
    <w:rsid w:val="007A3DBC"/>
    <w:rsid w:val="007A5107"/>
    <w:rsid w:val="007B3844"/>
    <w:rsid w:val="007B7CA5"/>
    <w:rsid w:val="007F5CA3"/>
    <w:rsid w:val="00806D16"/>
    <w:rsid w:val="00807434"/>
    <w:rsid w:val="008153D1"/>
    <w:rsid w:val="00827A6D"/>
    <w:rsid w:val="00867757"/>
    <w:rsid w:val="00874EDD"/>
    <w:rsid w:val="008836B6"/>
    <w:rsid w:val="008924C3"/>
    <w:rsid w:val="008B3E76"/>
    <w:rsid w:val="008E09C6"/>
    <w:rsid w:val="009111E3"/>
    <w:rsid w:val="00912E75"/>
    <w:rsid w:val="00950AAD"/>
    <w:rsid w:val="0099339B"/>
    <w:rsid w:val="009C5BC6"/>
    <w:rsid w:val="009D1719"/>
    <w:rsid w:val="009D1B0E"/>
    <w:rsid w:val="00A52CC0"/>
    <w:rsid w:val="00A80F5D"/>
    <w:rsid w:val="00AA6D57"/>
    <w:rsid w:val="00AB11E7"/>
    <w:rsid w:val="00AB2290"/>
    <w:rsid w:val="00AB2B92"/>
    <w:rsid w:val="00AE0619"/>
    <w:rsid w:val="00B0399F"/>
    <w:rsid w:val="00B847EA"/>
    <w:rsid w:val="00BD65AC"/>
    <w:rsid w:val="00BF2B78"/>
    <w:rsid w:val="00BF31EA"/>
    <w:rsid w:val="00C01AF3"/>
    <w:rsid w:val="00C31190"/>
    <w:rsid w:val="00C3200B"/>
    <w:rsid w:val="00C33574"/>
    <w:rsid w:val="00C33DF5"/>
    <w:rsid w:val="00C33FEB"/>
    <w:rsid w:val="00C43524"/>
    <w:rsid w:val="00D126DB"/>
    <w:rsid w:val="00D13AB2"/>
    <w:rsid w:val="00D36D3E"/>
    <w:rsid w:val="00D65E46"/>
    <w:rsid w:val="00D86C28"/>
    <w:rsid w:val="00DB65AF"/>
    <w:rsid w:val="00DE1110"/>
    <w:rsid w:val="00DE4A41"/>
    <w:rsid w:val="00DE63EB"/>
    <w:rsid w:val="00E027BF"/>
    <w:rsid w:val="00E15E79"/>
    <w:rsid w:val="00E46954"/>
    <w:rsid w:val="00E90DDB"/>
    <w:rsid w:val="00EB14BE"/>
    <w:rsid w:val="00EC378A"/>
    <w:rsid w:val="00EF33E1"/>
    <w:rsid w:val="00F051EF"/>
    <w:rsid w:val="00F57DD8"/>
    <w:rsid w:val="00F7259B"/>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4CC3-4233-4590-934A-E349F6E3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46</Pages>
  <Words>6564</Words>
  <Characters>37419</Characters>
  <Application>Microsoft Office Word</Application>
  <DocSecurity>0</DocSecurity>
  <Lines>311</Lines>
  <Paragraphs>87</Paragraphs>
  <ScaleCrop>false</ScaleCrop>
  <Company>mychat</Company>
  <LinksUpToDate>false</LinksUpToDate>
  <CharactersWithSpaces>43896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20</cp:revision>
  <cp:lastPrinted>2017-08-15T02:00:00Z</cp:lastPrinted>
  <dcterms:created xsi:type="dcterms:W3CDTF">2017-08-14T02:29:00Z</dcterms:created>
  <dcterms:modified xsi:type="dcterms:W3CDTF">2017-08-29T07:22:00Z</dcterms:modified>
</cp:coreProperties>
</file>