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A5" w:rsidRPr="00E140A5" w:rsidRDefault="00D26254" w:rsidP="00765AF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26254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5054A0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D26254">
        <w:rPr>
          <w:rFonts w:ascii="標楷體" w:eastAsia="標楷體" w:hAnsi="標楷體" w:hint="eastAsia"/>
          <w:b/>
          <w:color w:val="000000"/>
          <w:sz w:val="28"/>
          <w:szCs w:val="28"/>
        </w:rPr>
        <w:t>屆動物用疫苗產學研聯盟研討會</w:t>
      </w:r>
      <w:r w:rsidR="00E140A5" w:rsidRPr="00E140A5">
        <w:rPr>
          <w:rFonts w:ascii="標楷體" w:eastAsia="標楷體" w:hAnsi="標楷體" w:hint="eastAsia"/>
          <w:b/>
          <w:sz w:val="28"/>
          <w:szCs w:val="28"/>
        </w:rPr>
        <w:t>報名簡章</w:t>
      </w:r>
    </w:p>
    <w:tbl>
      <w:tblPr>
        <w:tblW w:w="893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</w:t>
            </w:r>
            <w:r w:rsidRPr="00911F1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E140A5" w:rsidRDefault="00D26254" w:rsidP="00DA6F2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5054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屆動物用疫苗</w:t>
            </w:r>
            <w:r w:rsidR="00E140A5" w:rsidRPr="00E14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學研聯盟</w:t>
            </w:r>
            <w:r w:rsidR="00E140A5" w:rsidRPr="00E14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研討會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</w:t>
            </w:r>
          </w:p>
          <w:p w:rsidR="00E140A5" w:rsidRPr="0074322C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地點/時間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E140A5" w:rsidRDefault="00E140A5" w:rsidP="00E140A5">
            <w:pPr>
              <w:tabs>
                <w:tab w:val="left" w:pos="317"/>
              </w:tabs>
              <w:ind w:left="1733" w:hangingChars="722" w:hanging="1733"/>
              <w:rPr>
                <w:rFonts w:eastAsia="標楷體"/>
                <w:sz w:val="22"/>
                <w:szCs w:val="24"/>
              </w:rPr>
            </w:pPr>
            <w:r w:rsidRPr="00DF2693">
              <w:rPr>
                <w:rFonts w:ascii="標楷體" w:eastAsia="標楷體" w:hAnsi="標楷體" w:hint="eastAsia"/>
                <w:szCs w:val="24"/>
              </w:rPr>
              <w:t>■</w:t>
            </w:r>
            <w:r w:rsidRPr="00DF2693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研討會地點：</w:t>
            </w:r>
            <w:r w:rsidRPr="00E140A5">
              <w:rPr>
                <w:rFonts w:eastAsia="標楷體" w:hAnsi="標楷體" w:hint="eastAsia"/>
                <w:szCs w:val="24"/>
              </w:rPr>
              <w:t>財團法人農業科技研究院竹南院區</w:t>
            </w:r>
            <w:r w:rsidRPr="00E140A5">
              <w:rPr>
                <w:rFonts w:eastAsia="標楷體" w:hAnsi="標楷體" w:hint="eastAsia"/>
                <w:szCs w:val="24"/>
              </w:rPr>
              <w:t>141</w:t>
            </w:r>
            <w:r w:rsidRPr="00E140A5">
              <w:rPr>
                <w:rFonts w:eastAsia="標楷體" w:hAnsi="標楷體" w:hint="eastAsia"/>
                <w:szCs w:val="24"/>
              </w:rPr>
              <w:t>演講廳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E140A5">
              <w:rPr>
                <w:rFonts w:eastAsia="標楷體" w:hAnsi="標楷體" w:hint="eastAsia"/>
                <w:szCs w:val="28"/>
              </w:rPr>
              <w:t>苗栗縣竹南鎮科東二路</w:t>
            </w:r>
            <w:r w:rsidRPr="00E140A5">
              <w:rPr>
                <w:rFonts w:eastAsia="標楷體" w:hAnsi="標楷體" w:hint="eastAsia"/>
                <w:szCs w:val="28"/>
              </w:rPr>
              <w:t>52</w:t>
            </w:r>
            <w:r w:rsidRPr="00E140A5">
              <w:rPr>
                <w:rFonts w:eastAsia="標楷體" w:hAnsi="標楷體" w:hint="eastAsia"/>
                <w:szCs w:val="28"/>
              </w:rPr>
              <w:t>號</w:t>
            </w:r>
          </w:p>
          <w:p w:rsidR="00E140A5" w:rsidRPr="0074322C" w:rsidRDefault="00E140A5" w:rsidP="00033892">
            <w:pPr>
              <w:tabs>
                <w:tab w:val="left" w:pos="317"/>
              </w:tabs>
              <w:ind w:left="1450" w:hangingChars="604" w:hanging="1450"/>
              <w:jc w:val="both"/>
              <w:rPr>
                <w:rFonts w:ascii="標楷體" w:eastAsia="標楷體" w:hAnsi="標楷體"/>
                <w:szCs w:val="24"/>
              </w:rPr>
            </w:pPr>
            <w:r w:rsidRPr="00DF2693">
              <w:rPr>
                <w:rFonts w:ascii="標楷體" w:eastAsia="標楷體" w:hAnsi="標楷體" w:hint="eastAsia"/>
                <w:szCs w:val="24"/>
              </w:rPr>
              <w:t>■</w:t>
            </w:r>
            <w:r w:rsidRPr="0002778F">
              <w:rPr>
                <w:rFonts w:eastAsia="標楷體"/>
                <w:szCs w:val="24"/>
              </w:rPr>
              <w:tab/>
            </w:r>
            <w:r w:rsidRPr="0002778F">
              <w:rPr>
                <w:rFonts w:eastAsia="標楷體"/>
                <w:szCs w:val="24"/>
              </w:rPr>
              <w:t>研討會日期：</w:t>
            </w:r>
            <w:r w:rsidRPr="0002778F">
              <w:rPr>
                <w:rFonts w:eastAsia="標楷體"/>
                <w:szCs w:val="24"/>
              </w:rPr>
              <w:t>10</w:t>
            </w:r>
            <w:r w:rsidR="005054A0">
              <w:rPr>
                <w:rFonts w:eastAsia="標楷體" w:hint="eastAsia"/>
                <w:szCs w:val="24"/>
              </w:rPr>
              <w:t>6</w:t>
            </w:r>
            <w:r w:rsidRPr="0002778F">
              <w:rPr>
                <w:rFonts w:eastAsia="標楷體"/>
                <w:szCs w:val="24"/>
              </w:rPr>
              <w:t>年</w:t>
            </w:r>
            <w:r w:rsidR="0029703D">
              <w:rPr>
                <w:rFonts w:eastAsia="標楷體" w:hint="eastAsia"/>
                <w:szCs w:val="24"/>
              </w:rPr>
              <w:t>7</w:t>
            </w:r>
            <w:r w:rsidRPr="0002778F">
              <w:rPr>
                <w:rFonts w:eastAsia="標楷體"/>
                <w:szCs w:val="24"/>
              </w:rPr>
              <w:t>月</w:t>
            </w:r>
            <w:r w:rsidR="005054A0">
              <w:rPr>
                <w:rFonts w:eastAsia="標楷體" w:hint="eastAsia"/>
                <w:szCs w:val="24"/>
              </w:rPr>
              <w:t>11</w:t>
            </w:r>
            <w:r w:rsidR="004C2D47">
              <w:rPr>
                <w:rFonts w:eastAsia="標楷體" w:hint="eastAsia"/>
                <w:szCs w:val="24"/>
              </w:rPr>
              <w:t>~</w:t>
            </w:r>
            <w:r w:rsidR="004C2D47">
              <w:rPr>
                <w:rFonts w:eastAsia="標楷體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日</w:t>
            </w:r>
            <w:r w:rsidRPr="0002778F">
              <w:rPr>
                <w:rFonts w:eastAsia="標楷體"/>
                <w:szCs w:val="24"/>
              </w:rPr>
              <w:t>(</w:t>
            </w:r>
            <w:r w:rsidRPr="0002778F">
              <w:rPr>
                <w:rFonts w:eastAsia="標楷體"/>
                <w:szCs w:val="24"/>
              </w:rPr>
              <w:t>星期</w:t>
            </w:r>
            <w:r w:rsidR="00DA6F20">
              <w:rPr>
                <w:rFonts w:eastAsia="標楷體" w:hint="eastAsia"/>
                <w:szCs w:val="24"/>
              </w:rPr>
              <w:t>二</w:t>
            </w:r>
            <w:r w:rsidR="004C2D47">
              <w:rPr>
                <w:rFonts w:eastAsia="標楷體" w:hint="eastAsia"/>
                <w:szCs w:val="24"/>
              </w:rPr>
              <w:t>~</w:t>
            </w:r>
            <w:r w:rsidR="004C2D47">
              <w:rPr>
                <w:rFonts w:eastAsia="標楷體" w:hint="eastAsia"/>
                <w:szCs w:val="24"/>
              </w:rPr>
              <w:t>三</w:t>
            </w:r>
            <w:r w:rsidR="004C2D47">
              <w:rPr>
                <w:rFonts w:eastAsia="標楷體" w:hint="eastAsia"/>
                <w:szCs w:val="24"/>
              </w:rPr>
              <w:t>)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研討會介紹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703D" w:rsidRPr="003731B2" w:rsidRDefault="0029703D" w:rsidP="000569F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為提升國內動物用疫苗之</w:t>
            </w:r>
            <w:r w:rsidR="00F25CE9" w:rsidRPr="00AE79F7">
              <w:rPr>
                <w:rFonts w:ascii="標楷體" w:eastAsia="標楷體" w:hAnsi="標楷體" w:hint="eastAsia"/>
                <w:szCs w:val="28"/>
              </w:rPr>
              <w:t>研發價值，俾使學校及各試驗研究單位之研</w:t>
            </w:r>
            <w:r w:rsidR="00F25CE9" w:rsidRPr="00103110">
              <w:rPr>
                <w:rFonts w:ascii="標楷體" w:eastAsia="標楷體" w:hAnsi="標楷體" w:hint="eastAsia"/>
                <w:szCs w:val="28"/>
              </w:rPr>
              <w:t>發成果，轉化為產業能承接之生產技術，並將產品行銷國際。</w:t>
            </w:r>
            <w:r w:rsidR="00AE79F7" w:rsidRPr="00103110">
              <w:rPr>
                <w:rFonts w:ascii="標楷體" w:eastAsia="標楷體" w:hAnsi="標楷體" w:hint="eastAsia"/>
                <w:szCs w:val="28"/>
              </w:rPr>
              <w:t>本院賡續舉辦</w:t>
            </w:r>
            <w:r w:rsidR="00F25CE9" w:rsidRPr="00103110">
              <w:rPr>
                <w:rFonts w:ascii="標楷體" w:eastAsia="標楷體" w:hAnsi="標楷體" w:hint="eastAsia"/>
                <w:szCs w:val="28"/>
              </w:rPr>
              <w:t>行政院農業委員會</w:t>
            </w:r>
            <w:r w:rsidR="00AE79F7" w:rsidRPr="00103110">
              <w:rPr>
                <w:rFonts w:ascii="標楷體" w:eastAsia="標楷體" w:hAnsi="標楷體" w:hint="eastAsia"/>
                <w:szCs w:val="28"/>
              </w:rPr>
              <w:t>補助之</w:t>
            </w:r>
            <w:r w:rsidR="00F25CE9" w:rsidRPr="000569F6">
              <w:rPr>
                <w:rFonts w:ascii="標楷體" w:eastAsia="標楷體" w:hAnsi="標楷體" w:cs="新細明體" w:hint="eastAsia"/>
                <w:szCs w:val="28"/>
              </w:rPr>
              <w:t>｢</w:t>
            </w:r>
            <w:r w:rsidR="005054A0">
              <w:rPr>
                <w:rFonts w:ascii="標楷體" w:eastAsia="標楷體" w:hAnsi="標楷體" w:cs="新細明體" w:hint="eastAsia"/>
                <w:szCs w:val="28"/>
              </w:rPr>
              <w:t>第五</w:t>
            </w:r>
            <w:r w:rsidR="008143B5" w:rsidRPr="000569F6">
              <w:rPr>
                <w:rFonts w:ascii="標楷體" w:eastAsia="標楷體" w:hAnsi="標楷體" w:cs="新細明體" w:hint="eastAsia"/>
                <w:szCs w:val="28"/>
              </w:rPr>
              <w:t>屆動物用疫苗產學研聯盟</w:t>
            </w:r>
            <w:r w:rsidR="00AE79F7" w:rsidRPr="000569F6">
              <w:rPr>
                <w:rFonts w:ascii="標楷體" w:eastAsia="標楷體" w:hAnsi="標楷體" w:hint="eastAsia"/>
                <w:szCs w:val="28"/>
              </w:rPr>
              <w:t>研討會</w:t>
            </w:r>
            <w:r w:rsidR="00F25CE9" w:rsidRPr="000569F6">
              <w:rPr>
                <w:rFonts w:ascii="標楷體" w:eastAsia="標楷體" w:hAnsi="標楷體" w:cs="新細明體" w:hint="eastAsia"/>
                <w:szCs w:val="28"/>
              </w:rPr>
              <w:t>｣</w:t>
            </w:r>
            <w:r w:rsidR="00F25CE9" w:rsidRPr="000569F6">
              <w:rPr>
                <w:rFonts w:ascii="標楷體" w:eastAsia="標楷體" w:hAnsi="標楷體" w:hint="eastAsia"/>
                <w:szCs w:val="28"/>
              </w:rPr>
              <w:t>，藉由</w:t>
            </w:r>
            <w:r w:rsidR="008143B5" w:rsidRPr="000569F6">
              <w:rPr>
                <w:rFonts w:ascii="標楷體" w:eastAsia="標楷體" w:hAnsi="標楷體" w:hint="eastAsia"/>
                <w:szCs w:val="28"/>
              </w:rPr>
              <w:t>聯盟成員</w:t>
            </w:r>
            <w:r w:rsidR="003731B2" w:rsidRPr="000569F6">
              <w:rPr>
                <w:rFonts w:ascii="標楷體" w:eastAsia="標楷體" w:hAnsi="標楷體" w:hint="eastAsia"/>
                <w:szCs w:val="28"/>
              </w:rPr>
              <w:t>分享</w:t>
            </w:r>
            <w:r w:rsidR="00AE79F7" w:rsidRPr="000569F6">
              <w:rPr>
                <w:rFonts w:ascii="標楷體" w:eastAsia="標楷體" w:hAnsi="標楷體" w:hint="eastAsia"/>
                <w:szCs w:val="28"/>
              </w:rPr>
              <w:t>之</w:t>
            </w:r>
            <w:r w:rsidR="008143B5" w:rsidRPr="000569F6">
              <w:rPr>
                <w:rFonts w:ascii="標楷體" w:eastAsia="標楷體" w:hAnsi="標楷體" w:hint="eastAsia"/>
                <w:szCs w:val="28"/>
              </w:rPr>
              <w:t>研發</w:t>
            </w:r>
            <w:r w:rsidR="00F25CE9" w:rsidRPr="00103110">
              <w:rPr>
                <w:rFonts w:ascii="標楷體" w:eastAsia="標楷體" w:hAnsi="標楷體" w:hint="eastAsia"/>
                <w:szCs w:val="28"/>
              </w:rPr>
              <w:t>技術</w:t>
            </w:r>
            <w:r w:rsidR="00AE79F7" w:rsidRPr="00103110">
              <w:rPr>
                <w:rFonts w:ascii="標楷體" w:eastAsia="標楷體" w:hAnsi="標楷體" w:hint="eastAsia"/>
                <w:szCs w:val="28"/>
              </w:rPr>
              <w:t>、</w:t>
            </w:r>
            <w:r w:rsidR="00F25CE9" w:rsidRPr="00103110">
              <w:rPr>
                <w:rFonts w:ascii="標楷體" w:eastAsia="標楷體" w:hAnsi="標楷體" w:hint="eastAsia"/>
                <w:szCs w:val="28"/>
              </w:rPr>
              <w:t>成果</w:t>
            </w:r>
            <w:r w:rsidR="008143B5" w:rsidRPr="00103110">
              <w:rPr>
                <w:rFonts w:ascii="標楷體" w:eastAsia="標楷體" w:hAnsi="標楷體" w:hint="eastAsia"/>
                <w:szCs w:val="28"/>
              </w:rPr>
              <w:t>展示</w:t>
            </w:r>
            <w:r w:rsidR="00AE79F7" w:rsidRPr="00103110">
              <w:rPr>
                <w:rFonts w:ascii="標楷體" w:eastAsia="標楷體" w:hAnsi="標楷體" w:hint="eastAsia"/>
                <w:szCs w:val="28"/>
              </w:rPr>
              <w:t>，</w:t>
            </w:r>
            <w:r w:rsidR="003731B2" w:rsidRPr="00103110">
              <w:rPr>
                <w:rFonts w:ascii="標楷體" w:eastAsia="標楷體" w:hAnsi="標楷體" w:hint="eastAsia"/>
                <w:szCs w:val="28"/>
              </w:rPr>
              <w:t>以及學術技能訓練等，</w:t>
            </w:r>
            <w:r w:rsidR="00AE79F7" w:rsidRPr="00103110">
              <w:rPr>
                <w:rFonts w:ascii="標楷體" w:eastAsia="標楷體" w:hAnsi="標楷體" w:hint="eastAsia"/>
                <w:szCs w:val="28"/>
              </w:rPr>
              <w:t>冀能</w:t>
            </w:r>
            <w:r w:rsidR="003731B2" w:rsidRPr="00103110">
              <w:rPr>
                <w:rFonts w:eastAsia="標楷體" w:hint="eastAsia"/>
                <w:szCs w:val="24"/>
              </w:rPr>
              <w:t>橋接創新研發與商業推廣，加速產品開發，以提昇整體競爭力，並促成產學研合作模式之良性循環，達到動物疫苗產業深耕獲利之多贏目標。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研討會議程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02778F" w:rsidRDefault="00E140A5" w:rsidP="006E2EA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詳如議程表</w:t>
            </w:r>
            <w:r w:rsidRPr="00DF26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邀請對象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E140A5" w:rsidRDefault="003731B2" w:rsidP="006E2E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動物用疫苗產學研聯盟成員</w:t>
            </w:r>
            <w:r w:rsidR="00564E64">
              <w:rPr>
                <w:rFonts w:ascii="標楷體" w:eastAsia="標楷體" w:hAnsi="標楷體" w:hint="eastAsia"/>
                <w:color w:val="000000"/>
                <w:szCs w:val="28"/>
              </w:rPr>
              <w:t>代表</w:t>
            </w:r>
            <w:r w:rsidR="00E140A5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報名起迄日期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Default="00E140A5" w:rsidP="00DA6F20">
            <w:pPr>
              <w:tabs>
                <w:tab w:val="left" w:pos="318"/>
              </w:tabs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即日起至10</w:t>
            </w:r>
            <w:r w:rsidR="004C2D47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3731B2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5054A0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日止</w:t>
            </w:r>
            <w:r w:rsidRPr="00DF26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報名方式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A6F15" w:rsidRPr="00800D31" w:rsidRDefault="00FA6F15" w:rsidP="001A4C43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="00E140A5" w:rsidRPr="00126DBD">
              <w:rPr>
                <w:rFonts w:ascii="標楷體" w:eastAsia="標楷體" w:hAnsi="標楷體" w:hint="eastAsia"/>
                <w:szCs w:val="24"/>
              </w:rPr>
              <w:t>請於</w:t>
            </w:r>
            <w:r w:rsidR="00E140A5" w:rsidRPr="002255EC">
              <w:rPr>
                <w:rFonts w:eastAsia="標楷體" w:hAnsi="標楷體"/>
                <w:szCs w:val="24"/>
              </w:rPr>
              <w:t>本</w:t>
            </w:r>
            <w:r w:rsidR="00E140A5" w:rsidRPr="002255EC">
              <w:rPr>
                <w:rFonts w:eastAsia="標楷體" w:hAnsi="標楷體" w:hint="eastAsia"/>
                <w:szCs w:val="24"/>
              </w:rPr>
              <w:t>院</w:t>
            </w:r>
            <w:r w:rsidR="00E140A5" w:rsidRPr="002255EC">
              <w:rPr>
                <w:rFonts w:eastAsia="標楷體" w:hAnsi="標楷體"/>
                <w:szCs w:val="24"/>
              </w:rPr>
              <w:t>網站</w:t>
            </w:r>
            <w:r w:rsidR="005054A0">
              <w:rPr>
                <w:rFonts w:eastAsia="標楷體" w:hAnsi="標楷體" w:hint="eastAsia"/>
                <w:szCs w:val="24"/>
              </w:rPr>
              <w:t>(</w:t>
            </w:r>
            <w:hyperlink r:id="rId8" w:history="1">
              <w:r w:rsidR="005054A0" w:rsidRPr="0070129D">
                <w:rPr>
                  <w:rStyle w:val="ac"/>
                  <w:rFonts w:eastAsia="標楷體"/>
                  <w:szCs w:val="24"/>
                </w:rPr>
                <w:t>http://www.at</w:t>
              </w:r>
              <w:r w:rsidR="005054A0" w:rsidRPr="0070129D">
                <w:rPr>
                  <w:rStyle w:val="ac"/>
                  <w:rFonts w:eastAsia="標楷體" w:hint="eastAsia"/>
                  <w:szCs w:val="24"/>
                </w:rPr>
                <w:t>r</w:t>
              </w:r>
              <w:r w:rsidR="005054A0" w:rsidRPr="0070129D">
                <w:rPr>
                  <w:rStyle w:val="ac"/>
                  <w:rFonts w:eastAsia="標楷體"/>
                  <w:szCs w:val="24"/>
                </w:rPr>
                <w:t>i.org.tw</w:t>
              </w:r>
            </w:hyperlink>
            <w:r w:rsidR="00E140A5" w:rsidRPr="002255EC">
              <w:rPr>
                <w:rFonts w:eastAsia="標楷體" w:hint="eastAsia"/>
                <w:szCs w:val="24"/>
              </w:rPr>
              <w:t>)</w:t>
            </w:r>
            <w:r w:rsidR="00E140A5" w:rsidRPr="002255EC">
              <w:rPr>
                <w:rFonts w:eastAsia="標楷體" w:hAnsi="標楷體"/>
                <w:szCs w:val="24"/>
              </w:rPr>
              <w:t>之「</w:t>
            </w:r>
            <w:r w:rsidR="004C2D47" w:rsidRPr="004C2D47">
              <w:rPr>
                <w:rFonts w:eastAsia="標楷體" w:hAnsi="標楷體" w:hint="eastAsia"/>
                <w:szCs w:val="24"/>
              </w:rPr>
              <w:t>農科訊息</w:t>
            </w:r>
            <w:r w:rsidR="004C2D47" w:rsidRPr="004C2D47">
              <w:rPr>
                <w:rFonts w:eastAsia="標楷體" w:hAnsi="標楷體" w:hint="eastAsia"/>
                <w:szCs w:val="24"/>
              </w:rPr>
              <w:t>-</w:t>
            </w:r>
            <w:r w:rsidR="004C2D47" w:rsidRPr="004C2D47">
              <w:rPr>
                <w:rFonts w:eastAsia="標楷體" w:hAnsi="標楷體" w:hint="eastAsia"/>
                <w:szCs w:val="24"/>
              </w:rPr>
              <w:t>研討會訊息</w:t>
            </w:r>
            <w:r w:rsidR="00E140A5" w:rsidRPr="002255EC">
              <w:rPr>
                <w:rFonts w:eastAsia="標楷體" w:hAnsi="標楷體"/>
                <w:szCs w:val="24"/>
              </w:rPr>
              <w:t>」項下</w:t>
            </w:r>
            <w:r w:rsidR="00E140A5" w:rsidRPr="00126DBD">
              <w:rPr>
                <w:rFonts w:ascii="標楷體" w:eastAsia="標楷體" w:hAnsi="標楷體" w:hint="eastAsia"/>
                <w:szCs w:val="24"/>
              </w:rPr>
              <w:t>，下載報名表及相關資料，填妥及備齊後以傳真/郵寄或e</w:t>
            </w:r>
            <w:r w:rsidR="00E140A5">
              <w:rPr>
                <w:rFonts w:ascii="標楷體" w:eastAsia="標楷體" w:hAnsi="標楷體" w:hint="eastAsia"/>
                <w:szCs w:val="24"/>
              </w:rPr>
              <w:t>-</w:t>
            </w:r>
            <w:r w:rsidR="00E140A5" w:rsidRPr="00126DBD">
              <w:rPr>
                <w:rFonts w:ascii="標楷體" w:eastAsia="標楷體" w:hAnsi="標楷體" w:hint="eastAsia"/>
                <w:szCs w:val="24"/>
              </w:rPr>
              <w:t>mail方式送達本所。</w:t>
            </w:r>
            <w:r>
              <w:rPr>
                <w:rFonts w:ascii="標楷體" w:eastAsia="標楷體" w:hAnsi="標楷體" w:hint="eastAsia"/>
                <w:szCs w:val="24"/>
              </w:rPr>
              <w:t>或採線上報名方式報名，網址為</w:t>
            </w:r>
            <w:hyperlink r:id="rId9" w:history="1">
              <w:r w:rsidR="001A4C43" w:rsidRPr="001D1A09">
                <w:rPr>
                  <w:rStyle w:val="ac"/>
                </w:rPr>
                <w:t>http://goo.gl/forms/MT1LDbTpcEPRgOW93</w:t>
              </w:r>
            </w:hyperlink>
            <w:r>
              <w:rPr>
                <w:rFonts w:hint="eastAsia"/>
              </w:rPr>
              <w:t>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  <w:t>因應政府實施個人資料保護法，報名者務須寄送達或傳真個人資料提供同意書，始得接受報名。</w:t>
            </w:r>
          </w:p>
          <w:p w:rsidR="00380553" w:rsidRPr="00620278" w:rsidRDefault="00380553" w:rsidP="00620278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79E7"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="00620278">
              <w:rPr>
                <w:rFonts w:eastAsia="標楷體" w:hint="eastAsia"/>
                <w:b/>
                <w:sz w:val="26"/>
                <w:szCs w:val="26"/>
              </w:rPr>
              <w:t>研討會因涉及</w:t>
            </w:r>
            <w:r w:rsidRPr="005C79E7">
              <w:rPr>
                <w:rFonts w:eastAsia="標楷體" w:hint="eastAsia"/>
                <w:b/>
                <w:sz w:val="26"/>
                <w:szCs w:val="26"/>
              </w:rPr>
              <w:t>研發和產業商業機密，故敬請參與研討會之聯盟成員尊重並勿侵犯</w:t>
            </w:r>
            <w:r w:rsidRPr="005C79E7">
              <w:rPr>
                <w:rFonts w:eastAsia="標楷體"/>
                <w:b/>
                <w:sz w:val="26"/>
                <w:szCs w:val="26"/>
              </w:rPr>
              <w:t>智慧財產權</w:t>
            </w:r>
            <w:r w:rsidR="00620278">
              <w:rPr>
                <w:rFonts w:eastAsia="標楷體" w:hint="eastAsia"/>
                <w:b/>
                <w:sz w:val="26"/>
                <w:szCs w:val="26"/>
              </w:rPr>
              <w:t>。本研討會</w:t>
            </w:r>
            <w:r w:rsidR="00620278" w:rsidRPr="00620278">
              <w:rPr>
                <w:rFonts w:eastAsia="標楷體" w:hint="eastAsia"/>
                <w:b/>
                <w:sz w:val="26"/>
                <w:szCs w:val="26"/>
              </w:rPr>
              <w:t>僅開放聯盟成</w:t>
            </w:r>
            <w:r w:rsidR="00620278">
              <w:rPr>
                <w:rFonts w:eastAsia="標楷體" w:hint="eastAsia"/>
                <w:b/>
                <w:sz w:val="26"/>
                <w:szCs w:val="26"/>
              </w:rPr>
              <w:t>員參加，</w:t>
            </w:r>
            <w:r w:rsidR="00620278" w:rsidRPr="00620278">
              <w:rPr>
                <w:rFonts w:eastAsia="標楷體" w:hint="eastAsia"/>
                <w:b/>
                <w:sz w:val="26"/>
                <w:szCs w:val="26"/>
              </w:rPr>
              <w:t>非聯盟成員如欲參加會議者，敬請先行加入會員，</w:t>
            </w:r>
            <w:r w:rsidR="00620278">
              <w:rPr>
                <w:rFonts w:eastAsia="標楷體" w:hint="eastAsia"/>
                <w:b/>
                <w:sz w:val="26"/>
                <w:szCs w:val="26"/>
              </w:rPr>
              <w:t>以預防並杜絕商業糾紛及爭議</w:t>
            </w:r>
            <w:r w:rsidRPr="005C79E7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  <w:p w:rsidR="00E140A5" w:rsidRPr="002255EC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 w:rsidRPr="002255EC">
              <w:rPr>
                <w:rFonts w:eastAsia="標楷體" w:hAnsi="標楷體"/>
                <w:szCs w:val="24"/>
              </w:rPr>
              <w:t>為響應環保節能減碳，請自備飲</w:t>
            </w:r>
            <w:r>
              <w:rPr>
                <w:rFonts w:eastAsia="標楷體" w:hAnsi="標楷體" w:hint="eastAsia"/>
                <w:szCs w:val="24"/>
              </w:rPr>
              <w:t>水</w:t>
            </w:r>
            <w:r w:rsidRPr="002255EC">
              <w:rPr>
                <w:rFonts w:eastAsia="標楷體" w:hAnsi="標楷體"/>
                <w:szCs w:val="24"/>
              </w:rPr>
              <w:t>器具。</w:t>
            </w:r>
          </w:p>
          <w:p w:rsidR="00E140A5" w:rsidRPr="002255EC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研討會</w:t>
            </w:r>
            <w:r w:rsidRPr="002255EC">
              <w:rPr>
                <w:rFonts w:ascii="標楷體" w:eastAsia="標楷體" w:hAnsi="標楷體"/>
                <w:szCs w:val="24"/>
              </w:rPr>
              <w:t>如遇颱風</w:t>
            </w:r>
            <w:r w:rsidRPr="002255EC">
              <w:rPr>
                <w:rFonts w:ascii="標楷體" w:eastAsia="標楷體" w:hAnsi="標楷體" w:hint="eastAsia"/>
                <w:szCs w:val="24"/>
              </w:rPr>
              <w:t>或</w:t>
            </w:r>
            <w:r w:rsidRPr="002255EC">
              <w:rPr>
                <w:rFonts w:ascii="標楷體" w:eastAsia="標楷體" w:hAnsi="標楷體"/>
                <w:szCs w:val="24"/>
              </w:rPr>
              <w:t>地震等人為不可抗拒因素，以安全為優先考量，詳細</w:t>
            </w:r>
            <w:r>
              <w:rPr>
                <w:rFonts w:ascii="標楷體" w:eastAsia="標楷體" w:hAnsi="標楷體" w:hint="eastAsia"/>
                <w:szCs w:val="24"/>
              </w:rPr>
              <w:t>研討會</w:t>
            </w:r>
            <w:r w:rsidRPr="002255EC">
              <w:rPr>
                <w:rFonts w:ascii="標楷體" w:eastAsia="標楷體" w:hAnsi="標楷體"/>
                <w:szCs w:val="24"/>
              </w:rPr>
              <w:t>日期、形式等</w:t>
            </w:r>
            <w:r w:rsidRPr="002255EC">
              <w:rPr>
                <w:rFonts w:ascii="標楷體" w:eastAsia="標楷體" w:hAnsi="標楷體" w:hint="eastAsia"/>
                <w:szCs w:val="24"/>
              </w:rPr>
              <w:t>將另行</w:t>
            </w:r>
            <w:r w:rsidRPr="002255EC">
              <w:rPr>
                <w:rFonts w:ascii="標楷體" w:eastAsia="標楷體" w:hAnsi="標楷體"/>
                <w:szCs w:val="24"/>
              </w:rPr>
              <w:t>公佈</w:t>
            </w:r>
            <w:r w:rsidRPr="002255EC">
              <w:rPr>
                <w:rFonts w:ascii="標楷體" w:eastAsia="標楷體" w:hAnsi="標楷體" w:hint="eastAsia"/>
                <w:szCs w:val="24"/>
              </w:rPr>
              <w:t>於</w:t>
            </w:r>
            <w:r w:rsidRPr="002255EC">
              <w:rPr>
                <w:rFonts w:ascii="標楷體" w:eastAsia="標楷體" w:hAnsi="標楷體"/>
                <w:szCs w:val="24"/>
              </w:rPr>
              <w:t>本</w:t>
            </w:r>
            <w:r w:rsidRPr="002255EC">
              <w:rPr>
                <w:rFonts w:ascii="標楷體" w:eastAsia="標楷體" w:hAnsi="標楷體" w:hint="eastAsia"/>
                <w:szCs w:val="24"/>
              </w:rPr>
              <w:t>院</w:t>
            </w:r>
            <w:r w:rsidRPr="002255EC">
              <w:rPr>
                <w:rFonts w:ascii="標楷體" w:eastAsia="標楷體" w:hAnsi="標楷體"/>
                <w:szCs w:val="24"/>
              </w:rPr>
              <w:t>網站之最新訊息公告</w:t>
            </w:r>
            <w:r w:rsidRPr="002255E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40A5" w:rsidRPr="00911F19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 w:rsidRPr="002255EC">
              <w:rPr>
                <w:rFonts w:eastAsia="標楷體" w:hAnsi="標楷體"/>
                <w:szCs w:val="24"/>
              </w:rPr>
              <w:t>報名表如不敷使用，</w:t>
            </w:r>
            <w:r>
              <w:rPr>
                <w:rFonts w:eastAsia="標楷體" w:hAnsi="標楷體" w:hint="eastAsia"/>
                <w:szCs w:val="24"/>
              </w:rPr>
              <w:t>請</w:t>
            </w:r>
            <w:r w:rsidRPr="002255EC">
              <w:rPr>
                <w:rFonts w:eastAsia="標楷體" w:hAnsi="標楷體"/>
                <w:szCs w:val="24"/>
              </w:rPr>
              <w:t>自行影印或至本</w:t>
            </w:r>
            <w:r w:rsidRPr="002255EC">
              <w:rPr>
                <w:rFonts w:eastAsia="標楷體" w:hAnsi="標楷體" w:hint="eastAsia"/>
                <w:szCs w:val="24"/>
              </w:rPr>
              <w:t>院</w:t>
            </w:r>
            <w:r w:rsidRPr="002255EC">
              <w:rPr>
                <w:rFonts w:eastAsia="標楷體" w:hAnsi="標楷體"/>
                <w:szCs w:val="24"/>
              </w:rPr>
              <w:t>網站</w:t>
            </w:r>
            <w:r w:rsidR="002819D2">
              <w:rPr>
                <w:rFonts w:eastAsia="標楷體" w:hAnsi="標楷體" w:hint="eastAsia"/>
                <w:szCs w:val="24"/>
              </w:rPr>
              <w:t>首頁</w:t>
            </w:r>
            <w:r w:rsidR="008048CB">
              <w:rPr>
                <w:rFonts w:eastAsia="標楷體" w:hAnsi="標楷體" w:hint="eastAsia"/>
                <w:szCs w:val="24"/>
              </w:rPr>
              <w:t>(</w:t>
            </w:r>
            <w:hyperlink r:id="rId10" w:history="1">
              <w:r w:rsidR="002819D2" w:rsidRPr="00F87DBB">
                <w:rPr>
                  <w:rStyle w:val="ac"/>
                  <w:rFonts w:eastAsia="標楷體"/>
                  <w:szCs w:val="24"/>
                </w:rPr>
                <w:t>http://www.at</w:t>
              </w:r>
              <w:r w:rsidR="002819D2" w:rsidRPr="00F87DBB">
                <w:rPr>
                  <w:rStyle w:val="ac"/>
                  <w:rFonts w:eastAsia="標楷體" w:hint="eastAsia"/>
                  <w:szCs w:val="24"/>
                </w:rPr>
                <w:t>r</w:t>
              </w:r>
              <w:r w:rsidR="002819D2" w:rsidRPr="00F87DBB">
                <w:rPr>
                  <w:rStyle w:val="ac"/>
                  <w:rFonts w:eastAsia="標楷體"/>
                  <w:szCs w:val="24"/>
                </w:rPr>
                <w:t>i.org.tw</w:t>
              </w:r>
            </w:hyperlink>
            <w:r w:rsidRPr="002255EC">
              <w:rPr>
                <w:rFonts w:eastAsia="標楷體" w:hint="eastAsia"/>
                <w:szCs w:val="24"/>
              </w:rPr>
              <w:t>)</w:t>
            </w:r>
            <w:r w:rsidRPr="002255EC">
              <w:rPr>
                <w:rFonts w:eastAsia="標楷體" w:hAnsi="標楷體"/>
                <w:szCs w:val="24"/>
              </w:rPr>
              <w:t>之「</w:t>
            </w:r>
            <w:r w:rsidR="004C2D47" w:rsidRPr="004C2D47">
              <w:rPr>
                <w:rFonts w:eastAsia="標楷體" w:hAnsi="標楷體" w:hint="eastAsia"/>
                <w:szCs w:val="24"/>
              </w:rPr>
              <w:t>農科訊息</w:t>
            </w:r>
            <w:r w:rsidR="004C2D47" w:rsidRPr="004C2D47">
              <w:rPr>
                <w:rFonts w:eastAsia="標楷體" w:hAnsi="標楷體" w:hint="eastAsia"/>
                <w:szCs w:val="24"/>
              </w:rPr>
              <w:t>-</w:t>
            </w:r>
            <w:r w:rsidR="004C2D47" w:rsidRPr="004C2D47">
              <w:rPr>
                <w:rFonts w:eastAsia="標楷體" w:hAnsi="標楷體" w:hint="eastAsia"/>
                <w:szCs w:val="24"/>
              </w:rPr>
              <w:t>研討會訊息</w:t>
            </w:r>
            <w:r w:rsidRPr="002255EC">
              <w:rPr>
                <w:rFonts w:eastAsia="標楷體" w:hAnsi="標楷體"/>
                <w:szCs w:val="24"/>
              </w:rPr>
              <w:t>」下載。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</w:t>
            </w:r>
            <w:r w:rsidRPr="00911F19">
              <w:rPr>
                <w:rFonts w:ascii="標楷體" w:eastAsia="標楷體" w:hAnsi="標楷體" w:hint="eastAsia"/>
                <w:szCs w:val="24"/>
              </w:rPr>
              <w:t>單位</w:t>
            </w:r>
          </w:p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報名專線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911F19" w:rsidRDefault="00E140A5" w:rsidP="006E2EAE">
            <w:pPr>
              <w:tabs>
                <w:tab w:val="left" w:pos="317"/>
              </w:tabs>
              <w:spacing w:line="340" w:lineRule="exact"/>
              <w:ind w:left="31" w:hangingChars="13" w:hanging="31"/>
              <w:jc w:val="both"/>
              <w:rPr>
                <w:rFonts w:eastAsia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ab/>
            </w:r>
            <w:r w:rsidRPr="00911F19">
              <w:rPr>
                <w:rFonts w:eastAsia="標楷體"/>
                <w:szCs w:val="24"/>
              </w:rPr>
              <w:t>財團法人</w:t>
            </w:r>
            <w:r w:rsidRPr="00911F19">
              <w:rPr>
                <w:rFonts w:eastAsia="標楷體" w:hint="eastAsia"/>
                <w:szCs w:val="24"/>
              </w:rPr>
              <w:t>農業科技研究院</w:t>
            </w:r>
          </w:p>
          <w:p w:rsidR="00E140A5" w:rsidRPr="00911F19" w:rsidRDefault="00E140A5" w:rsidP="006E2EAE">
            <w:pPr>
              <w:tabs>
                <w:tab w:val="left" w:pos="317"/>
              </w:tabs>
              <w:spacing w:line="340" w:lineRule="exact"/>
              <w:ind w:left="31" w:hangingChars="13" w:hanging="31"/>
              <w:jc w:val="both"/>
              <w:rPr>
                <w:rFonts w:eastAsia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>郵寄地址：</w:t>
            </w:r>
            <w:r w:rsidRPr="00911F19">
              <w:rPr>
                <w:rFonts w:eastAsia="標楷體"/>
                <w:szCs w:val="24"/>
              </w:rPr>
              <w:t>350</w:t>
            </w:r>
            <w:r w:rsidRPr="00911F19">
              <w:rPr>
                <w:rFonts w:eastAsia="標楷體"/>
                <w:szCs w:val="24"/>
              </w:rPr>
              <w:t>苗栗縣竹南鎮科東二路</w:t>
            </w:r>
            <w:r w:rsidRPr="00911F19">
              <w:rPr>
                <w:rFonts w:eastAsia="標楷體"/>
                <w:szCs w:val="24"/>
              </w:rPr>
              <w:t>52</w:t>
            </w:r>
            <w:r w:rsidRPr="00911F19">
              <w:rPr>
                <w:rFonts w:eastAsia="標楷體"/>
                <w:szCs w:val="24"/>
              </w:rPr>
              <w:t>號</w:t>
            </w:r>
          </w:p>
          <w:p w:rsidR="00E140A5" w:rsidRPr="00911F19" w:rsidRDefault="00414504" w:rsidP="006E2EAE">
            <w:pPr>
              <w:tabs>
                <w:tab w:val="left" w:pos="317"/>
              </w:tabs>
              <w:spacing w:line="340" w:lineRule="exact"/>
              <w:ind w:leftChars="598" w:left="1435"/>
              <w:jc w:val="both"/>
              <w:rPr>
                <w:rFonts w:eastAsia="標楷體"/>
                <w:szCs w:val="24"/>
              </w:rPr>
            </w:pPr>
            <w:r w:rsidRPr="00414504">
              <w:rPr>
                <w:rFonts w:eastAsia="標楷體" w:hint="eastAsia"/>
                <w:szCs w:val="24"/>
              </w:rPr>
              <w:t>動物科技研究所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E140A5">
              <w:rPr>
                <w:rFonts w:eastAsia="標楷體" w:hint="eastAsia"/>
                <w:szCs w:val="24"/>
              </w:rPr>
              <w:t>黃玫僑</w:t>
            </w:r>
            <w:r w:rsidR="00E140A5" w:rsidRPr="00911F19">
              <w:rPr>
                <w:rFonts w:eastAsia="標楷體" w:hint="eastAsia"/>
                <w:szCs w:val="24"/>
              </w:rPr>
              <w:t>小姐</w:t>
            </w:r>
            <w:r w:rsidR="00E140A5" w:rsidRPr="00911F19">
              <w:rPr>
                <w:rFonts w:eastAsia="標楷體"/>
                <w:szCs w:val="24"/>
              </w:rPr>
              <w:t xml:space="preserve"> </w:t>
            </w:r>
            <w:r w:rsidR="00E140A5" w:rsidRPr="00911F19">
              <w:rPr>
                <w:rFonts w:eastAsia="標楷體"/>
                <w:szCs w:val="24"/>
              </w:rPr>
              <w:t>收</w:t>
            </w:r>
          </w:p>
          <w:p w:rsidR="00E140A5" w:rsidRPr="00911F19" w:rsidRDefault="00E140A5" w:rsidP="006E2EAE">
            <w:pPr>
              <w:tabs>
                <w:tab w:val="left" w:pos="31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ab/>
            </w:r>
            <w:r w:rsidRPr="00911F19">
              <w:rPr>
                <w:rFonts w:eastAsia="標楷體"/>
                <w:szCs w:val="24"/>
              </w:rPr>
              <w:t>電話：</w:t>
            </w:r>
            <w:r w:rsidRPr="00911F19">
              <w:rPr>
                <w:rFonts w:eastAsia="標楷體"/>
                <w:szCs w:val="24"/>
              </w:rPr>
              <w:t>037-5857</w:t>
            </w:r>
            <w:r>
              <w:rPr>
                <w:rFonts w:eastAsia="標楷體" w:hint="eastAsia"/>
                <w:szCs w:val="24"/>
              </w:rPr>
              <w:t>18</w:t>
            </w:r>
            <w:r w:rsidRPr="00911F19">
              <w:rPr>
                <w:rFonts w:eastAsia="標楷體"/>
                <w:szCs w:val="24"/>
              </w:rPr>
              <w:t xml:space="preserve">　　傳真：</w:t>
            </w:r>
            <w:r w:rsidRPr="00911F19">
              <w:rPr>
                <w:rFonts w:eastAsia="標楷體"/>
                <w:szCs w:val="24"/>
              </w:rPr>
              <w:t>037-585714</w:t>
            </w:r>
          </w:p>
          <w:p w:rsidR="00E140A5" w:rsidRPr="00911F19" w:rsidRDefault="00E140A5" w:rsidP="00E140A5">
            <w:pPr>
              <w:tabs>
                <w:tab w:val="left" w:pos="317"/>
              </w:tabs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ab/>
            </w:r>
            <w:r w:rsidRPr="00911F19">
              <w:rPr>
                <w:rFonts w:eastAsia="標楷體"/>
                <w:szCs w:val="24"/>
              </w:rPr>
              <w:t>電子郵件：</w:t>
            </w:r>
            <w:hyperlink r:id="rId11" w:history="1">
              <w:r w:rsidRPr="00BE7627">
                <w:rPr>
                  <w:rStyle w:val="ac"/>
                  <w:rFonts w:eastAsia="標楷體" w:hint="eastAsia"/>
                </w:rPr>
                <w:t>1032168</w:t>
              </w:r>
              <w:r w:rsidRPr="00BE7627">
                <w:rPr>
                  <w:rStyle w:val="ac"/>
                  <w:rFonts w:eastAsia="標楷體"/>
                </w:rPr>
                <w:t>@mail.at</w:t>
              </w:r>
              <w:r w:rsidRPr="00BE7627">
                <w:rPr>
                  <w:rStyle w:val="ac"/>
                  <w:rFonts w:eastAsia="標楷體" w:hint="eastAsia"/>
                </w:rPr>
                <w:t>r</w:t>
              </w:r>
              <w:r w:rsidRPr="00BE7627">
                <w:rPr>
                  <w:rStyle w:val="ac"/>
                  <w:rFonts w:eastAsia="標楷體"/>
                </w:rPr>
                <w:t>i.org.tw</w:t>
              </w:r>
            </w:hyperlink>
            <w:r w:rsidRPr="00911F19">
              <w:rPr>
                <w:rFonts w:eastAsia="標楷體"/>
                <w:szCs w:val="24"/>
              </w:rPr>
              <w:t xml:space="preserve"> 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指導單位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911F19" w:rsidRDefault="00E140A5" w:rsidP="00E140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行政院農業委員會</w:t>
            </w:r>
          </w:p>
        </w:tc>
      </w:tr>
    </w:tbl>
    <w:p w:rsidR="00E140A5" w:rsidRPr="00E140A5" w:rsidRDefault="00E140A5">
      <w:pPr>
        <w:widowControl/>
      </w:pPr>
    </w:p>
    <w:p w:rsidR="005776ED" w:rsidRDefault="005776ED" w:rsidP="001F02EF">
      <w:pPr>
        <w:ind w:leftChars="-472" w:left="-1133"/>
        <w:sectPr w:rsidR="005776ED" w:rsidSect="00635256">
          <w:pgSz w:w="11906" w:h="16838"/>
          <w:pgMar w:top="1276" w:right="1800" w:bottom="1135" w:left="1800" w:header="851" w:footer="992" w:gutter="0"/>
          <w:cols w:space="425"/>
          <w:docGrid w:type="lines" w:linePitch="360"/>
        </w:sectPr>
      </w:pPr>
    </w:p>
    <w:p w:rsidR="005776ED" w:rsidRDefault="001C7B7E" w:rsidP="005776ED">
      <w:pPr>
        <w:widowControl/>
        <w:adjustRightInd w:val="0"/>
        <w:snapToGrid w:val="0"/>
        <w:spacing w:afterLines="50" w:after="180" w:line="360" w:lineRule="exact"/>
        <w:jc w:val="center"/>
        <w:rPr>
          <w:rFonts w:eastAsia="標楷體" w:hAnsi="標楷體" w:cs="標楷體"/>
          <w:b/>
          <w:bCs/>
          <w:kern w:val="0"/>
        </w:rPr>
      </w:pPr>
      <w:r w:rsidRPr="00F5478C">
        <w:rPr>
          <w:rFonts w:ascii="標楷體" w:eastAsia="標楷體" w:hAnsi="標楷體" w:hint="eastAsia"/>
          <w:b/>
          <w:color w:val="000000"/>
          <w:sz w:val="32"/>
          <w:szCs w:val="28"/>
        </w:rPr>
        <w:lastRenderedPageBreak/>
        <w:t>第</w:t>
      </w:r>
      <w:r w:rsidR="005054A0">
        <w:rPr>
          <w:rFonts w:ascii="標楷體" w:eastAsia="標楷體" w:hAnsi="標楷體" w:hint="eastAsia"/>
          <w:b/>
          <w:color w:val="000000"/>
          <w:sz w:val="32"/>
          <w:szCs w:val="28"/>
        </w:rPr>
        <w:t>五</w:t>
      </w:r>
      <w:r w:rsidRPr="00F5478C">
        <w:rPr>
          <w:rFonts w:ascii="標楷體" w:eastAsia="標楷體" w:hAnsi="標楷體" w:hint="eastAsia"/>
          <w:b/>
          <w:color w:val="000000"/>
          <w:sz w:val="32"/>
          <w:szCs w:val="28"/>
        </w:rPr>
        <w:t>屆動物用疫苗產學研聯盟研討會</w:t>
      </w:r>
      <w:r w:rsidR="005776ED" w:rsidRPr="00F5478C">
        <w:rPr>
          <w:rFonts w:ascii="標楷體" w:eastAsia="標楷體" w:hAnsi="標楷體" w:hint="eastAsia"/>
          <w:b/>
          <w:sz w:val="32"/>
          <w:szCs w:val="28"/>
        </w:rPr>
        <w:t>報名表</w:t>
      </w:r>
    </w:p>
    <w:p w:rsidR="005776ED" w:rsidRDefault="005776ED" w:rsidP="00A92F46">
      <w:pPr>
        <w:rPr>
          <w:rFonts w:eastAsia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※</w:t>
      </w:r>
      <w:r>
        <w:rPr>
          <w:rFonts w:eastAsia="標楷體" w:hAnsi="標楷體" w:cs="標楷體" w:hint="eastAsia"/>
          <w:kern w:val="0"/>
        </w:rPr>
        <w:t>下列各欄請詳細以正楷填寫，以利後續聯絡事宜，謝謝</w:t>
      </w:r>
      <w:r>
        <w:rPr>
          <w:rFonts w:eastAsia="標楷體"/>
          <w:kern w:val="0"/>
        </w:rPr>
        <w:t>!!</w:t>
      </w:r>
    </w:p>
    <w:tbl>
      <w:tblPr>
        <w:tblStyle w:val="af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22"/>
        <w:gridCol w:w="8930"/>
      </w:tblGrid>
      <w:tr w:rsidR="00F5478C" w:rsidTr="00E070EF">
        <w:trPr>
          <w:trHeight w:val="265"/>
          <w:jc w:val="center"/>
        </w:trPr>
        <w:tc>
          <w:tcPr>
            <w:tcW w:w="10031" w:type="dxa"/>
            <w:gridSpan w:val="3"/>
            <w:vAlign w:val="center"/>
          </w:tcPr>
          <w:p w:rsidR="00F5478C" w:rsidRPr="006723FA" w:rsidRDefault="00F5478C" w:rsidP="006723FA">
            <w:pPr>
              <w:widowControl/>
              <w:tabs>
                <w:tab w:val="right" w:pos="10466"/>
              </w:tabs>
              <w:spacing w:before="240"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23FA">
              <w:rPr>
                <w:rFonts w:eastAsia="標楷體"/>
                <w:sz w:val="26"/>
                <w:szCs w:val="26"/>
              </w:rPr>
              <w:t>姓　　名：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Pr="006723FA">
              <w:rPr>
                <w:rFonts w:eastAsia="標楷體"/>
                <w:sz w:val="26"/>
                <w:szCs w:val="26"/>
              </w:rPr>
              <w:t>服務單位：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　　　　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</w:p>
          <w:p w:rsidR="00F5478C" w:rsidRPr="006723FA" w:rsidRDefault="00F5478C" w:rsidP="006723FA">
            <w:pPr>
              <w:tabs>
                <w:tab w:val="right" w:pos="10466"/>
              </w:tabs>
              <w:spacing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23FA">
              <w:rPr>
                <w:rFonts w:eastAsia="標楷體"/>
                <w:sz w:val="26"/>
                <w:szCs w:val="26"/>
              </w:rPr>
              <w:t>地　　址：</w:t>
            </w:r>
            <w:r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="00626A1E"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="00626A1E" w:rsidRPr="006723FA">
              <w:rPr>
                <w:rFonts w:eastAsia="標楷體"/>
                <w:sz w:val="26"/>
                <w:szCs w:val="26"/>
              </w:rPr>
              <w:sym w:font="Webdings" w:char="F063"/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        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</w:p>
          <w:p w:rsidR="00F5478C" w:rsidRPr="006723FA" w:rsidRDefault="005339BD" w:rsidP="006723FA">
            <w:pPr>
              <w:tabs>
                <w:tab w:val="right" w:pos="10466"/>
              </w:tabs>
              <w:spacing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23FA">
              <w:rPr>
                <w:rFonts w:eastAsia="標楷體" w:hint="eastAsia"/>
                <w:sz w:val="26"/>
                <w:szCs w:val="26"/>
              </w:rPr>
              <w:t>手機</w:t>
            </w:r>
            <w:r w:rsidR="00F5478C" w:rsidRPr="006723FA">
              <w:rPr>
                <w:rFonts w:eastAsia="標楷體"/>
                <w:sz w:val="26"/>
                <w:szCs w:val="26"/>
              </w:rPr>
              <w:t>電話：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F5478C"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="0011692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F5478C" w:rsidRPr="006723FA">
              <w:rPr>
                <w:rFonts w:eastAsia="標楷體"/>
                <w:sz w:val="26"/>
                <w:szCs w:val="26"/>
              </w:rPr>
              <w:t>傳真號碼：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="00F5478C"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="00F5478C"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F5478C" w:rsidRPr="006723FA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  <w:p w:rsidR="00F5478C" w:rsidRPr="00034CB6" w:rsidRDefault="00F5478C" w:rsidP="006723FA">
            <w:pPr>
              <w:tabs>
                <w:tab w:val="right" w:pos="10466"/>
              </w:tabs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  <w:r w:rsidRPr="006723FA">
              <w:rPr>
                <w:rFonts w:eastAsia="標楷體"/>
                <w:sz w:val="26"/>
                <w:szCs w:val="26"/>
              </w:rPr>
              <w:t xml:space="preserve">E-mail </w:t>
            </w:r>
            <w:r w:rsidRPr="006723FA">
              <w:rPr>
                <w:rFonts w:eastAsia="標楷體"/>
                <w:sz w:val="26"/>
                <w:szCs w:val="26"/>
              </w:rPr>
              <w:t>：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　　　　　　　　　</w:t>
            </w:r>
            <w:r w:rsidRPr="006723FA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6723FA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6723FA">
              <w:rPr>
                <w:rFonts w:eastAsia="標楷體"/>
                <w:sz w:val="26"/>
                <w:szCs w:val="26"/>
              </w:rPr>
              <w:t>用餐種類：葷</w:t>
            </w:r>
            <w:r w:rsidRPr="006723F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6723FA">
              <w:rPr>
                <w:rFonts w:eastAsia="標楷體"/>
                <w:sz w:val="26"/>
                <w:szCs w:val="26"/>
              </w:rPr>
              <w:t>素</w:t>
            </w:r>
            <w:r w:rsidRPr="006723F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626A1E" w:rsidTr="00E070EF">
        <w:trPr>
          <w:trHeight w:val="571"/>
          <w:jc w:val="center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626A1E" w:rsidRPr="006723FA" w:rsidRDefault="00626A1E" w:rsidP="006723FA">
            <w:pPr>
              <w:pStyle w:val="ad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723F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報</w:t>
            </w:r>
            <w:r w:rsidR="006723F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</w:t>
            </w:r>
            <w:r w:rsidRPr="006723F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名：</w:t>
            </w:r>
            <w:r w:rsidRPr="006723F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824960" w:rsidRPr="006723FA">
              <w:rPr>
                <w:rFonts w:ascii="新細明體" w:hAnsi="新細明體" w:cs="Times New Roman" w:hint="eastAsia"/>
                <w:sz w:val="26"/>
                <w:szCs w:val="26"/>
              </w:rPr>
              <w:t>□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參加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天會議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824960" w:rsidRPr="006723FA">
              <w:rPr>
                <w:rFonts w:ascii="新細明體" w:hAnsi="新細明體" w:cs="Times New Roman" w:hint="eastAsia"/>
                <w:sz w:val="26"/>
                <w:szCs w:val="26"/>
              </w:rPr>
              <w:t>□</w:t>
            </w:r>
            <w:r w:rsidR="00C94179" w:rsidRPr="00C9417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僅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參加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7/11(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會議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824960" w:rsidRPr="006723FA">
              <w:rPr>
                <w:rFonts w:ascii="新細明體" w:hAnsi="新細明體" w:cs="Times New Roman" w:hint="eastAsia"/>
                <w:sz w:val="26"/>
                <w:szCs w:val="26"/>
              </w:rPr>
              <w:t>□</w:t>
            </w:r>
            <w:r w:rsidR="00C94179" w:rsidRPr="00C9417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僅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參加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7/12(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會議</w:t>
            </w:r>
          </w:p>
        </w:tc>
      </w:tr>
      <w:tr w:rsidR="00F5478C" w:rsidTr="00E070EF">
        <w:trPr>
          <w:trHeight w:val="455"/>
          <w:jc w:val="center"/>
        </w:trPr>
        <w:tc>
          <w:tcPr>
            <w:tcW w:w="10031" w:type="dxa"/>
            <w:gridSpan w:val="3"/>
            <w:shd w:val="clear" w:color="auto" w:fill="F2F2F2" w:themeFill="background1" w:themeFillShade="F2"/>
            <w:vAlign w:val="center"/>
          </w:tcPr>
          <w:p w:rsidR="00F5478C" w:rsidRDefault="00F5478C" w:rsidP="00135582">
            <w:pPr>
              <w:pStyle w:val="ad"/>
              <w:spacing w:line="360" w:lineRule="auto"/>
              <w:rPr>
                <w:rFonts w:ascii="Times New Roman" w:eastAsia="標楷體" w:hAnsi="Times New Roman" w:cs="Times New Roman"/>
                <w:b/>
                <w:color w:val="C00000"/>
                <w:sz w:val="26"/>
                <w:szCs w:val="26"/>
              </w:rPr>
            </w:pPr>
            <w:r w:rsidRPr="006723F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交通方式</w:t>
            </w:r>
            <w:r w:rsidR="005339BD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（</w:t>
            </w:r>
            <w:r w:rsidR="00E91F1E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擬</w:t>
            </w:r>
            <w:r w:rsidR="005339BD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搭乘接</w:t>
            </w:r>
            <w:r w:rsidR="00135582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駁</w:t>
            </w:r>
            <w:r w:rsidR="005339BD" w:rsidRPr="006723FA">
              <w:rPr>
                <w:rFonts w:ascii="Times New Roman" w:eastAsia="標楷體" w:hAnsi="Times New Roman" w:cs="Times New Roman" w:hint="eastAsia"/>
                <w:b/>
                <w:color w:val="C00000"/>
                <w:sz w:val="26"/>
                <w:szCs w:val="26"/>
              </w:rPr>
              <w:t>車者請務必填寫手機號碼，謝謝）</w:t>
            </w:r>
          </w:p>
          <w:p w:rsidR="00445E2C" w:rsidRPr="006723FA" w:rsidRDefault="00445E2C" w:rsidP="00445E2C">
            <w:pPr>
              <w:pStyle w:val="ad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*搭乘高鐵者，抵達高鐵新竹站後</w:t>
            </w:r>
            <w:r w:rsidRPr="006723FA">
              <w:rPr>
                <w:rFonts w:ascii="標楷體" w:eastAsia="標楷體" w:hAnsi="標楷體" w:cs="Times New Roman" w:hint="eastAsia"/>
                <w:sz w:val="26"/>
                <w:szCs w:val="26"/>
              </w:rPr>
              <w:t>請從4號門出站並右轉走約</w:t>
            </w:r>
            <w:r w:rsidRPr="00D97B1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300</w:t>
            </w:r>
            <w:r w:rsidRPr="006723FA">
              <w:rPr>
                <w:rFonts w:ascii="標楷體" w:eastAsia="標楷體" w:hAnsi="標楷體" w:cs="Times New Roman" w:hint="eastAsia"/>
                <w:sz w:val="26"/>
                <w:szCs w:val="26"/>
              </w:rPr>
              <w:t>公尺至巴士停靠區等候，接駁車號於會前另行通知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6002F1" w:rsidTr="00445E2C">
        <w:trPr>
          <w:trHeight w:val="784"/>
          <w:jc w:val="center"/>
        </w:trPr>
        <w:tc>
          <w:tcPr>
            <w:tcW w:w="679" w:type="dxa"/>
            <w:vMerge w:val="restart"/>
            <w:vAlign w:val="center"/>
          </w:tcPr>
          <w:p w:rsidR="006002F1" w:rsidRDefault="006002F1" w:rsidP="00266D65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7/11</w:t>
            </w:r>
          </w:p>
          <w:p w:rsidR="006002F1" w:rsidRPr="006723FA" w:rsidRDefault="006002F1" w:rsidP="00266D65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422" w:type="dxa"/>
            <w:vAlign w:val="center"/>
          </w:tcPr>
          <w:p w:rsidR="006002F1" w:rsidRPr="006723FA" w:rsidRDefault="006002F1" w:rsidP="00266D65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去程</w:t>
            </w:r>
          </w:p>
        </w:tc>
        <w:tc>
          <w:tcPr>
            <w:tcW w:w="8930" w:type="dxa"/>
            <w:vAlign w:val="center"/>
          </w:tcPr>
          <w:p w:rsidR="006002F1" w:rsidRDefault="006002F1" w:rsidP="00D97B14">
            <w:pPr>
              <w:pStyle w:val="ad"/>
              <w:ind w:left="460" w:hangingChars="177" w:hanging="46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723FA">
              <w:rPr>
                <w:rFonts w:ascii="新細明體" w:hAnsi="新細明體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新細明體" w:hAnsi="新細明體" w:cs="Times New Roman" w:hint="eastAsia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上午</w:t>
            </w:r>
            <w:r w:rsidRPr="007B758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08</w:t>
            </w:r>
            <w:r w:rsidR="00445E2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7B758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20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於高鐵</w:t>
            </w:r>
            <w:r w:rsidRPr="006723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新竹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站集合</w:t>
            </w:r>
            <w:r w:rsidRPr="006723FA">
              <w:rPr>
                <w:rFonts w:ascii="新細明體" w:hAnsi="新細明體" w:cs="Times New Roman" w:hint="eastAsia"/>
                <w:sz w:val="26"/>
                <w:szCs w:val="26"/>
              </w:rPr>
              <w:t>。</w:t>
            </w:r>
          </w:p>
          <w:p w:rsidR="006002F1" w:rsidRPr="006723FA" w:rsidRDefault="006002F1" w:rsidP="00E0147F">
            <w:pPr>
              <w:pStyle w:val="ad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上午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09:00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前自行抵達農科院竹南院區。</w:t>
            </w:r>
          </w:p>
        </w:tc>
      </w:tr>
      <w:tr w:rsidR="006002F1" w:rsidTr="001B450D">
        <w:trPr>
          <w:trHeight w:val="837"/>
          <w:jc w:val="center"/>
        </w:trPr>
        <w:tc>
          <w:tcPr>
            <w:tcW w:w="679" w:type="dxa"/>
            <w:vMerge/>
            <w:vAlign w:val="center"/>
          </w:tcPr>
          <w:p w:rsidR="006002F1" w:rsidRPr="006723FA" w:rsidRDefault="006002F1" w:rsidP="00266D65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002F1" w:rsidRPr="006723FA" w:rsidRDefault="006002F1" w:rsidP="00266D65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返程</w:t>
            </w:r>
          </w:p>
        </w:tc>
        <w:tc>
          <w:tcPr>
            <w:tcW w:w="8930" w:type="dxa"/>
            <w:vAlign w:val="center"/>
          </w:tcPr>
          <w:p w:rsidR="006002F1" w:rsidRDefault="006002F1" w:rsidP="00DA6F20">
            <w:pPr>
              <w:pStyle w:val="ad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會議結束後由農科院竹南院區協助前往高鐵新竹站。</w:t>
            </w:r>
          </w:p>
          <w:p w:rsidR="006002F1" w:rsidRPr="006723FA" w:rsidRDefault="006002F1" w:rsidP="00E0147F">
            <w:pPr>
              <w:pStyle w:val="ad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23FA">
              <w:rPr>
                <w:rFonts w:ascii="新細明體" w:hAnsi="新細明體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會議結束後自行返回</w:t>
            </w:r>
            <w:r w:rsidRPr="006723FA">
              <w:rPr>
                <w:rFonts w:ascii="新細明體" w:hAnsi="新細明體" w:cs="Times New Roman" w:hint="eastAsia"/>
                <w:sz w:val="26"/>
                <w:szCs w:val="26"/>
              </w:rPr>
              <w:t>。</w:t>
            </w:r>
          </w:p>
        </w:tc>
      </w:tr>
      <w:tr w:rsidR="007B7581" w:rsidRPr="006723FA" w:rsidTr="00445E2C">
        <w:trPr>
          <w:trHeight w:val="835"/>
          <w:jc w:val="center"/>
        </w:trPr>
        <w:tc>
          <w:tcPr>
            <w:tcW w:w="679" w:type="dxa"/>
            <w:vMerge w:val="restart"/>
            <w:vAlign w:val="center"/>
          </w:tcPr>
          <w:p w:rsidR="007B7581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7/12</w:t>
            </w:r>
          </w:p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422" w:type="dxa"/>
            <w:vAlign w:val="center"/>
          </w:tcPr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去程</w:t>
            </w:r>
          </w:p>
        </w:tc>
        <w:tc>
          <w:tcPr>
            <w:tcW w:w="8930" w:type="dxa"/>
            <w:vAlign w:val="center"/>
          </w:tcPr>
          <w:p w:rsidR="007B7581" w:rsidRPr="007B7581" w:rsidRDefault="007B7581" w:rsidP="00445E2C">
            <w:pPr>
              <w:pStyle w:val="ad"/>
              <w:ind w:leftChars="-8" w:left="457" w:hangingChars="183" w:hanging="47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上午</w:t>
            </w:r>
            <w:r w:rsidRPr="007B758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09</w:t>
            </w:r>
            <w:r w:rsidR="00445E2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7B758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20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於高鐵</w:t>
            </w:r>
            <w:r w:rsidRPr="006723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新竹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站集合</w:t>
            </w: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7B7581" w:rsidRPr="006723FA" w:rsidRDefault="007B7581" w:rsidP="00445E2C">
            <w:pPr>
              <w:pStyle w:val="ad"/>
              <w:ind w:leftChars="-8" w:left="597" w:hangingChars="237" w:hanging="61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:00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前自行抵達農科院竹南院區。</w:t>
            </w:r>
          </w:p>
        </w:tc>
      </w:tr>
      <w:tr w:rsidR="007B7581" w:rsidRPr="006723FA" w:rsidTr="00E070EF">
        <w:trPr>
          <w:trHeight w:val="798"/>
          <w:jc w:val="center"/>
        </w:trPr>
        <w:tc>
          <w:tcPr>
            <w:tcW w:w="679" w:type="dxa"/>
            <w:vMerge/>
            <w:vAlign w:val="center"/>
          </w:tcPr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7B7581" w:rsidRPr="006723FA" w:rsidRDefault="007B7581" w:rsidP="00BD4FA6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返程</w:t>
            </w:r>
          </w:p>
        </w:tc>
        <w:tc>
          <w:tcPr>
            <w:tcW w:w="8930" w:type="dxa"/>
            <w:vAlign w:val="center"/>
          </w:tcPr>
          <w:p w:rsidR="007B7581" w:rsidRDefault="007B7581" w:rsidP="00BD4FA6">
            <w:pPr>
              <w:pStyle w:val="ad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002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會議結束後由農科院竹南院區協助前往高鐵新竹站。</w:t>
            </w:r>
          </w:p>
          <w:p w:rsidR="007B7581" w:rsidRPr="006723FA" w:rsidRDefault="007B7581" w:rsidP="00E0147F">
            <w:pPr>
              <w:pStyle w:val="ad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E014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723FA">
              <w:rPr>
                <w:rFonts w:ascii="Times New Roman" w:eastAsia="標楷體" w:hAnsi="Times New Roman" w:cs="Times New Roman"/>
                <w:sz w:val="26"/>
                <w:szCs w:val="26"/>
              </w:rPr>
              <w:t>會議結束後自行返回</w:t>
            </w:r>
            <w:r w:rsidRPr="007B7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FC7C17" w:rsidRDefault="005776ED" w:rsidP="00A92F46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cs="標楷體" w:hint="eastAsia"/>
          <w:kern w:val="0"/>
        </w:rPr>
        <w:t>※</w:t>
      </w:r>
      <w:r w:rsidR="00A62B56">
        <w:rPr>
          <w:rFonts w:ascii="標楷體" w:eastAsia="標楷體" w:hAnsi="標楷體" w:cs="標楷體" w:hint="eastAsia"/>
          <w:kern w:val="0"/>
        </w:rPr>
        <w:t>請</w:t>
      </w:r>
      <w:r w:rsidR="00FC7C17" w:rsidRPr="001075D2">
        <w:rPr>
          <w:rFonts w:eastAsia="標楷體"/>
        </w:rPr>
        <w:t>填妥報名表</w:t>
      </w:r>
      <w:r w:rsidR="00A62B56">
        <w:rPr>
          <w:rFonts w:eastAsia="標楷體"/>
        </w:rPr>
        <w:t>並</w:t>
      </w:r>
      <w:r w:rsidR="00A62B56">
        <w:rPr>
          <w:rFonts w:eastAsia="標楷體" w:hint="eastAsia"/>
        </w:rPr>
        <w:t>簽署</w:t>
      </w:r>
      <w:r w:rsidR="00FC7C17" w:rsidRPr="001075D2">
        <w:rPr>
          <w:rFonts w:eastAsia="標楷體"/>
        </w:rPr>
        <w:t>個人資料</w:t>
      </w:r>
      <w:r w:rsidR="00A62B56">
        <w:rPr>
          <w:rFonts w:eastAsia="標楷體" w:hint="eastAsia"/>
        </w:rPr>
        <w:t>使用</w:t>
      </w:r>
      <w:r w:rsidR="00FC7C17" w:rsidRPr="001075D2">
        <w:rPr>
          <w:rFonts w:eastAsia="標楷體"/>
        </w:rPr>
        <w:t>同意書簽名後，回傳至</w:t>
      </w:r>
      <w:r w:rsidR="00A01162" w:rsidRPr="00A01162">
        <w:rPr>
          <w:rFonts w:eastAsia="標楷體" w:hint="eastAsia"/>
        </w:rPr>
        <w:t>動物科技研究所</w:t>
      </w:r>
      <w:r w:rsidR="00A01162">
        <w:rPr>
          <w:rFonts w:eastAsia="標楷體" w:hint="eastAsia"/>
        </w:rPr>
        <w:t xml:space="preserve"> </w:t>
      </w:r>
      <w:bookmarkStart w:id="0" w:name="_GoBack"/>
      <w:bookmarkEnd w:id="0"/>
      <w:r w:rsidR="00FC7C17">
        <w:rPr>
          <w:rFonts w:eastAsia="標楷體" w:hint="eastAsia"/>
        </w:rPr>
        <w:t>黃玫僑</w:t>
      </w:r>
      <w:r w:rsidR="00FC7C17" w:rsidRPr="001075D2">
        <w:rPr>
          <w:rFonts w:eastAsia="標楷體"/>
        </w:rPr>
        <w:t>小姐</w:t>
      </w:r>
    </w:p>
    <w:p w:rsidR="00FC7C17" w:rsidRDefault="00FC7C17" w:rsidP="00A92F46">
      <w:pPr>
        <w:spacing w:line="320" w:lineRule="exact"/>
        <w:ind w:leftChars="117" w:left="281"/>
        <w:rPr>
          <w:rFonts w:eastAsia="標楷體"/>
        </w:rPr>
      </w:pPr>
      <w:r>
        <w:rPr>
          <w:rFonts w:eastAsia="標楷體" w:hint="eastAsia"/>
        </w:rPr>
        <w:t>聯絡電話</w:t>
      </w:r>
      <w:r>
        <w:rPr>
          <w:rFonts w:eastAsia="標楷體"/>
        </w:rPr>
        <w:t>:037-585</w:t>
      </w:r>
      <w:r>
        <w:rPr>
          <w:rFonts w:eastAsia="標楷體" w:hint="eastAsia"/>
        </w:rPr>
        <w:t xml:space="preserve">718      </w:t>
      </w:r>
      <w:r>
        <w:rPr>
          <w:rFonts w:eastAsia="標楷體" w:hint="eastAsia"/>
        </w:rPr>
        <w:t>傳真</w:t>
      </w:r>
      <w:r w:rsidRPr="001075D2">
        <w:rPr>
          <w:rFonts w:eastAsia="標楷體"/>
        </w:rPr>
        <w:t>:037-585</w:t>
      </w:r>
      <w:r>
        <w:rPr>
          <w:rFonts w:eastAsia="標楷體" w:hint="eastAsia"/>
        </w:rPr>
        <w:t>714</w:t>
      </w:r>
      <w:r w:rsidRPr="001075D2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   </w:t>
      </w:r>
      <w:r w:rsidRPr="001075D2">
        <w:rPr>
          <w:rFonts w:eastAsia="標楷體"/>
        </w:rPr>
        <w:t>E-mail:10</w:t>
      </w:r>
      <w:r>
        <w:rPr>
          <w:rFonts w:eastAsia="標楷體" w:hint="eastAsia"/>
        </w:rPr>
        <w:t>32168</w:t>
      </w:r>
      <w:r w:rsidRPr="001075D2">
        <w:rPr>
          <w:rFonts w:eastAsia="標楷體"/>
        </w:rPr>
        <w:t>@mail.atri.org.tw</w:t>
      </w:r>
      <w:r>
        <w:rPr>
          <w:rFonts w:eastAsia="標楷體" w:hint="eastAsia"/>
        </w:rPr>
        <w:t>。</w:t>
      </w:r>
    </w:p>
    <w:p w:rsidR="009007D1" w:rsidRDefault="009007D1" w:rsidP="00A92F46">
      <w:pPr>
        <w:spacing w:line="320" w:lineRule="exact"/>
        <w:ind w:leftChars="117" w:left="28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hint="eastAsia"/>
          <w:szCs w:val="24"/>
        </w:rPr>
        <w:t>或採線上報名方式報名，網址為</w:t>
      </w:r>
      <w:hyperlink r:id="rId12" w:history="1">
        <w:r w:rsidR="00445E2C" w:rsidRPr="00BA4190">
          <w:rPr>
            <w:rStyle w:val="ac"/>
          </w:rPr>
          <w:t>http://goo.gl/forms/MT1LDbTpcEPRgOW93</w:t>
        </w:r>
      </w:hyperlink>
      <w:r>
        <w:rPr>
          <w:rFonts w:hint="eastAsia"/>
        </w:rPr>
        <w:t>。</w:t>
      </w:r>
    </w:p>
    <w:p w:rsidR="005776ED" w:rsidRDefault="005776ED" w:rsidP="00A92F46">
      <w:pPr>
        <w:spacing w:line="320" w:lineRule="exact"/>
        <w:ind w:firstLineChars="118" w:firstLine="283"/>
        <w:rPr>
          <w:rFonts w:eastAsia="標楷體"/>
        </w:rPr>
      </w:pPr>
      <w:r w:rsidRPr="005776ED">
        <w:rPr>
          <w:rFonts w:eastAsia="標楷體"/>
        </w:rPr>
        <w:t>本研討會免費參加</w:t>
      </w:r>
      <w:r w:rsidRPr="005776ED">
        <w:rPr>
          <w:rFonts w:eastAsia="標楷體" w:hint="eastAsia"/>
        </w:rPr>
        <w:t>並</w:t>
      </w:r>
      <w:r w:rsidRPr="005776ED">
        <w:rPr>
          <w:rFonts w:eastAsia="標楷體"/>
        </w:rPr>
        <w:t>提供午餐及講義，報名表不足時，請自行影印。謝謝。</w:t>
      </w:r>
    </w:p>
    <w:p w:rsidR="00A92F46" w:rsidRPr="009925C4" w:rsidRDefault="00A92F46" w:rsidP="00A92F46">
      <w:pPr>
        <w:spacing w:line="320" w:lineRule="exact"/>
        <w:rPr>
          <w:rFonts w:eastAsia="標楷體"/>
          <w:szCs w:val="24"/>
        </w:rPr>
      </w:pPr>
      <w:r w:rsidRPr="009925C4">
        <w:rPr>
          <w:rFonts w:eastAsia="標楷體"/>
          <w:szCs w:val="24"/>
        </w:rPr>
        <w:t>1.</w:t>
      </w:r>
      <w:r w:rsidRPr="009925C4">
        <w:rPr>
          <w:rFonts w:eastAsia="標楷體"/>
          <w:szCs w:val="24"/>
        </w:rPr>
        <w:t>高鐵</w:t>
      </w:r>
      <w:r>
        <w:rPr>
          <w:rFonts w:eastAsia="標楷體" w:hint="eastAsia"/>
          <w:szCs w:val="24"/>
        </w:rPr>
        <w:t>1607</w:t>
      </w:r>
      <w:r w:rsidRPr="009925C4">
        <w:rPr>
          <w:rFonts w:eastAsia="標楷體"/>
          <w:szCs w:val="24"/>
        </w:rPr>
        <w:t>班次南下</w:t>
      </w:r>
      <w:r w:rsidRPr="009925C4">
        <w:rPr>
          <w:rFonts w:eastAsia="標楷體"/>
          <w:szCs w:val="24"/>
        </w:rPr>
        <w:t>(</w:t>
      </w:r>
      <w:r w:rsidRPr="009925C4">
        <w:rPr>
          <w:rFonts w:eastAsia="標楷體" w:hint="eastAsia"/>
          <w:szCs w:val="24"/>
        </w:rPr>
        <w:t>南港</w:t>
      </w:r>
      <w:r>
        <w:rPr>
          <w:rFonts w:eastAsia="標楷體" w:hint="eastAsia"/>
          <w:szCs w:val="24"/>
        </w:rPr>
        <w:t>07</w:t>
      </w:r>
      <w:r w:rsidRPr="009925C4">
        <w:rPr>
          <w:rFonts w:eastAsia="標楷體" w:hint="eastAsia"/>
          <w:szCs w:val="24"/>
        </w:rPr>
        <w:t>:10</w:t>
      </w:r>
      <w:r w:rsidRPr="009925C4">
        <w:rPr>
          <w:rFonts w:eastAsia="標楷體"/>
          <w:szCs w:val="24"/>
        </w:rPr>
        <w:t>~</w:t>
      </w:r>
      <w:r w:rsidRPr="009925C4">
        <w:rPr>
          <w:rFonts w:eastAsia="標楷體"/>
          <w:szCs w:val="24"/>
        </w:rPr>
        <w:t>台北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7</w:t>
      </w:r>
      <w:r w:rsidRPr="009925C4">
        <w:rPr>
          <w:rFonts w:eastAsia="標楷體"/>
          <w:szCs w:val="24"/>
        </w:rPr>
        <w:t>:</w:t>
      </w:r>
      <w:r w:rsidRPr="009925C4">
        <w:rPr>
          <w:rFonts w:eastAsia="標楷體" w:hint="eastAsia"/>
          <w:szCs w:val="24"/>
        </w:rPr>
        <w:t>21</w:t>
      </w:r>
      <w:r w:rsidRPr="009925C4">
        <w:rPr>
          <w:rFonts w:eastAsia="標楷體"/>
          <w:szCs w:val="24"/>
        </w:rPr>
        <w:t>~</w:t>
      </w:r>
      <w:r w:rsidRPr="009925C4">
        <w:rPr>
          <w:rFonts w:eastAsia="標楷體"/>
          <w:szCs w:val="24"/>
        </w:rPr>
        <w:t>板橋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7</w:t>
      </w:r>
      <w:r w:rsidRPr="009925C4">
        <w:rPr>
          <w:rFonts w:eastAsia="標楷體"/>
          <w:szCs w:val="24"/>
        </w:rPr>
        <w:t>:</w:t>
      </w:r>
      <w:r w:rsidRPr="009925C4">
        <w:rPr>
          <w:rFonts w:eastAsia="標楷體" w:hint="eastAsia"/>
          <w:szCs w:val="24"/>
        </w:rPr>
        <w:t>29</w:t>
      </w:r>
      <w:r w:rsidRPr="009925C4">
        <w:rPr>
          <w:rFonts w:eastAsia="標楷體"/>
          <w:szCs w:val="24"/>
        </w:rPr>
        <w:t>~</w:t>
      </w:r>
      <w:r w:rsidRPr="009925C4">
        <w:rPr>
          <w:rFonts w:eastAsia="標楷體"/>
          <w:szCs w:val="24"/>
        </w:rPr>
        <w:t>桃園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7</w:t>
      </w:r>
      <w:r w:rsidRPr="009925C4">
        <w:rPr>
          <w:rFonts w:eastAsia="標楷體"/>
          <w:szCs w:val="24"/>
        </w:rPr>
        <w:t>:</w:t>
      </w:r>
      <w:r w:rsidRPr="009925C4">
        <w:rPr>
          <w:rFonts w:eastAsia="標楷體" w:hint="eastAsia"/>
          <w:szCs w:val="24"/>
        </w:rPr>
        <w:t>43</w:t>
      </w:r>
      <w:r w:rsidRPr="009925C4">
        <w:rPr>
          <w:rFonts w:eastAsia="標楷體"/>
          <w:szCs w:val="24"/>
        </w:rPr>
        <w:t>~</w:t>
      </w:r>
      <w:r w:rsidRPr="009925C4">
        <w:rPr>
          <w:rFonts w:eastAsia="標楷體"/>
          <w:szCs w:val="24"/>
        </w:rPr>
        <w:t>新竹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7</w:t>
      </w:r>
      <w:r w:rsidRPr="009925C4">
        <w:rPr>
          <w:rFonts w:eastAsia="標楷體"/>
          <w:szCs w:val="24"/>
        </w:rPr>
        <w:t>:</w:t>
      </w:r>
      <w:r w:rsidRPr="009925C4">
        <w:rPr>
          <w:rFonts w:eastAsia="標楷體" w:hint="eastAsia"/>
          <w:szCs w:val="24"/>
        </w:rPr>
        <w:t>56</w:t>
      </w:r>
      <w:r w:rsidRPr="009925C4">
        <w:rPr>
          <w:rFonts w:eastAsia="標楷體"/>
          <w:szCs w:val="24"/>
        </w:rPr>
        <w:t>)</w:t>
      </w:r>
    </w:p>
    <w:p w:rsidR="00A92F46" w:rsidRPr="00477D26" w:rsidRDefault="00A92F46" w:rsidP="00DD1CA5">
      <w:pPr>
        <w:spacing w:line="320" w:lineRule="exact"/>
        <w:ind w:leftChars="-1" w:left="142" w:hangingChars="60" w:hanging="144"/>
        <w:rPr>
          <w:rFonts w:eastAsia="標楷體"/>
          <w:szCs w:val="24"/>
        </w:rPr>
      </w:pPr>
      <w:r w:rsidRPr="009925C4">
        <w:rPr>
          <w:rFonts w:eastAsia="標楷體"/>
          <w:szCs w:val="24"/>
        </w:rPr>
        <w:t>2.</w:t>
      </w:r>
      <w:r w:rsidRPr="009925C4">
        <w:rPr>
          <w:rFonts w:eastAsia="標楷體"/>
          <w:szCs w:val="24"/>
        </w:rPr>
        <w:t>高鐵</w:t>
      </w:r>
      <w:r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802</w:t>
      </w:r>
      <w:r w:rsidRPr="009925C4">
        <w:rPr>
          <w:rFonts w:eastAsia="標楷體"/>
          <w:szCs w:val="24"/>
        </w:rPr>
        <w:t>班次北上</w:t>
      </w:r>
      <w:r w:rsidRPr="009925C4">
        <w:rPr>
          <w:rFonts w:eastAsia="標楷體"/>
          <w:szCs w:val="24"/>
        </w:rPr>
        <w:t>(</w:t>
      </w:r>
      <w:r w:rsidRPr="009925C4">
        <w:rPr>
          <w:rFonts w:eastAsia="標楷體"/>
          <w:szCs w:val="24"/>
        </w:rPr>
        <w:t>左營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6</w:t>
      </w:r>
      <w:r w:rsidRPr="009925C4"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1</w:t>
      </w:r>
      <w:r w:rsidRPr="009925C4">
        <w:rPr>
          <w:rFonts w:eastAsia="標楷體" w:hint="eastAsia"/>
          <w:szCs w:val="24"/>
        </w:rPr>
        <w:t>5</w:t>
      </w:r>
      <w:r w:rsidRPr="009925C4">
        <w:rPr>
          <w:rFonts w:eastAsia="標楷體"/>
          <w:szCs w:val="24"/>
        </w:rPr>
        <w:t>~</w:t>
      </w:r>
      <w:r w:rsidRPr="009925C4">
        <w:rPr>
          <w:rFonts w:eastAsia="標楷體"/>
          <w:szCs w:val="24"/>
        </w:rPr>
        <w:t>台南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6</w:t>
      </w:r>
      <w:r w:rsidRPr="009925C4">
        <w:rPr>
          <w:rFonts w:eastAsia="標楷體"/>
          <w:szCs w:val="24"/>
        </w:rPr>
        <w:t>:</w:t>
      </w:r>
      <w:r>
        <w:rPr>
          <w:rFonts w:eastAsia="標楷體" w:hint="eastAsia"/>
          <w:szCs w:val="24"/>
        </w:rPr>
        <w:t>29</w:t>
      </w:r>
      <w:r w:rsidRPr="009925C4">
        <w:rPr>
          <w:rFonts w:eastAsia="標楷體"/>
          <w:szCs w:val="24"/>
        </w:rPr>
        <w:t>~</w:t>
      </w:r>
      <w:r w:rsidRPr="009925C4">
        <w:rPr>
          <w:rFonts w:eastAsia="標楷體"/>
          <w:szCs w:val="24"/>
        </w:rPr>
        <w:t>嘉義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6</w:t>
      </w:r>
      <w:r w:rsidRPr="009925C4">
        <w:rPr>
          <w:rFonts w:eastAsia="標楷體"/>
          <w:szCs w:val="24"/>
        </w:rPr>
        <w:t>:</w:t>
      </w:r>
      <w:r>
        <w:rPr>
          <w:rFonts w:eastAsia="標楷體" w:hint="eastAsia"/>
          <w:szCs w:val="24"/>
        </w:rPr>
        <w:t>4</w:t>
      </w:r>
      <w:r w:rsidRPr="009925C4">
        <w:rPr>
          <w:rFonts w:eastAsia="標楷體" w:hint="eastAsia"/>
          <w:szCs w:val="24"/>
        </w:rPr>
        <w:t>8</w:t>
      </w:r>
      <w:r w:rsidRPr="009925C4">
        <w:rPr>
          <w:rFonts w:eastAsia="標楷體"/>
          <w:szCs w:val="24"/>
        </w:rPr>
        <w:t>~</w:t>
      </w:r>
      <w:r>
        <w:rPr>
          <w:rFonts w:eastAsia="標楷體" w:hint="eastAsia"/>
          <w:szCs w:val="24"/>
        </w:rPr>
        <w:t>雲林</w:t>
      </w:r>
      <w:r>
        <w:rPr>
          <w:rFonts w:eastAsia="標楷體" w:hint="eastAsia"/>
          <w:szCs w:val="24"/>
        </w:rPr>
        <w:t>07:00~</w:t>
      </w:r>
      <w:r>
        <w:rPr>
          <w:rFonts w:eastAsia="標楷體" w:hint="eastAsia"/>
          <w:szCs w:val="24"/>
        </w:rPr>
        <w:t>彰化</w:t>
      </w:r>
      <w:r>
        <w:rPr>
          <w:rFonts w:eastAsia="標楷體" w:hint="eastAsia"/>
          <w:szCs w:val="24"/>
        </w:rPr>
        <w:t>07:13~</w:t>
      </w:r>
      <w:r w:rsidRPr="009925C4">
        <w:rPr>
          <w:rFonts w:eastAsia="標楷體"/>
          <w:szCs w:val="24"/>
        </w:rPr>
        <w:t>臺中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7</w:t>
      </w:r>
      <w:r w:rsidRPr="009925C4">
        <w:rPr>
          <w:rFonts w:eastAsia="標楷體"/>
          <w:szCs w:val="24"/>
        </w:rPr>
        <w:t>:</w:t>
      </w:r>
      <w:r>
        <w:rPr>
          <w:rFonts w:eastAsia="標楷體" w:hint="eastAsia"/>
          <w:szCs w:val="24"/>
        </w:rPr>
        <w:t>25</w:t>
      </w:r>
      <w:r w:rsidRPr="009925C4">
        <w:rPr>
          <w:rFonts w:eastAsia="標楷體"/>
          <w:szCs w:val="24"/>
        </w:rPr>
        <w:t>~</w:t>
      </w:r>
      <w:r>
        <w:rPr>
          <w:rFonts w:eastAsia="標楷體" w:hint="eastAsia"/>
          <w:szCs w:val="24"/>
        </w:rPr>
        <w:t>苗栗</w:t>
      </w:r>
      <w:r>
        <w:rPr>
          <w:rFonts w:eastAsia="標楷體" w:hint="eastAsia"/>
          <w:szCs w:val="24"/>
        </w:rPr>
        <w:t>07:45~</w:t>
      </w:r>
      <w:r w:rsidRPr="009925C4">
        <w:rPr>
          <w:rFonts w:eastAsia="標楷體"/>
          <w:szCs w:val="24"/>
        </w:rPr>
        <w:t>新竹</w:t>
      </w:r>
      <w:r w:rsidRPr="009925C4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7</w:t>
      </w:r>
      <w:r w:rsidRPr="009925C4">
        <w:rPr>
          <w:rFonts w:eastAsia="標楷體"/>
          <w:szCs w:val="24"/>
        </w:rPr>
        <w:t>:</w:t>
      </w:r>
      <w:r>
        <w:rPr>
          <w:rFonts w:eastAsia="標楷體" w:hint="eastAsia"/>
          <w:szCs w:val="24"/>
        </w:rPr>
        <w:t>58</w:t>
      </w:r>
      <w:r w:rsidRPr="009925C4">
        <w:rPr>
          <w:rFonts w:eastAsia="標楷體"/>
          <w:szCs w:val="24"/>
        </w:rPr>
        <w:t>)</w:t>
      </w:r>
    </w:p>
    <w:p w:rsidR="00F5478C" w:rsidRPr="009925C4" w:rsidRDefault="00A92F46" w:rsidP="00A92F46">
      <w:pPr>
        <w:spacing w:line="32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3</w:t>
      </w:r>
      <w:r w:rsidR="00F5478C" w:rsidRPr="009925C4">
        <w:rPr>
          <w:rFonts w:eastAsia="標楷體"/>
          <w:szCs w:val="24"/>
        </w:rPr>
        <w:t>.</w:t>
      </w:r>
      <w:r w:rsidR="00F5478C" w:rsidRPr="009925C4">
        <w:rPr>
          <w:rFonts w:eastAsia="標楷體"/>
          <w:szCs w:val="24"/>
        </w:rPr>
        <w:t>高鐵</w:t>
      </w:r>
      <w:r w:rsidR="00F5478C" w:rsidRPr="009925C4">
        <w:rPr>
          <w:rFonts w:eastAsia="標楷體"/>
          <w:szCs w:val="24"/>
        </w:rPr>
        <w:t>06</w:t>
      </w:r>
      <w:r w:rsidR="00E178CA" w:rsidRPr="009925C4">
        <w:rPr>
          <w:rFonts w:eastAsia="標楷體"/>
          <w:szCs w:val="24"/>
        </w:rPr>
        <w:t>13</w:t>
      </w:r>
      <w:r w:rsidR="00F5478C" w:rsidRPr="009925C4">
        <w:rPr>
          <w:rFonts w:eastAsia="標楷體"/>
          <w:szCs w:val="24"/>
        </w:rPr>
        <w:t>班次南下</w:t>
      </w:r>
      <w:r w:rsidR="00F5478C" w:rsidRPr="009925C4">
        <w:rPr>
          <w:rFonts w:eastAsia="標楷體"/>
          <w:szCs w:val="24"/>
        </w:rPr>
        <w:t>(</w:t>
      </w:r>
      <w:r w:rsidR="00A84A21" w:rsidRPr="009925C4">
        <w:rPr>
          <w:rFonts w:eastAsia="標楷體" w:hint="eastAsia"/>
          <w:szCs w:val="24"/>
        </w:rPr>
        <w:t>南港</w:t>
      </w:r>
      <w:r w:rsidR="00A84A21" w:rsidRPr="009925C4">
        <w:rPr>
          <w:rFonts w:eastAsia="標楷體" w:hint="eastAsia"/>
          <w:szCs w:val="24"/>
        </w:rPr>
        <w:t>08:10</w:t>
      </w:r>
      <w:r w:rsidR="00A84A21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台北</w:t>
      </w:r>
      <w:r w:rsidR="00F5478C" w:rsidRPr="009925C4">
        <w:rPr>
          <w:rFonts w:eastAsia="標楷體"/>
          <w:szCs w:val="24"/>
        </w:rPr>
        <w:t>0</w:t>
      </w:r>
      <w:r w:rsidR="00BC7BF7" w:rsidRPr="009925C4">
        <w:rPr>
          <w:rFonts w:eastAsia="標楷體" w:hint="eastAsia"/>
          <w:szCs w:val="24"/>
        </w:rPr>
        <w:t>8</w:t>
      </w:r>
      <w:r w:rsidR="00F5478C" w:rsidRPr="009925C4">
        <w:rPr>
          <w:rFonts w:eastAsia="標楷體"/>
          <w:szCs w:val="24"/>
        </w:rPr>
        <w:t>:</w:t>
      </w:r>
      <w:r w:rsidR="00A84A21" w:rsidRPr="009925C4">
        <w:rPr>
          <w:rFonts w:eastAsia="標楷體" w:hint="eastAsia"/>
          <w:szCs w:val="24"/>
        </w:rPr>
        <w:t>21</w:t>
      </w:r>
      <w:r w:rsidR="00F5478C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板橋</w:t>
      </w:r>
      <w:r w:rsidR="00F5478C" w:rsidRPr="009925C4">
        <w:rPr>
          <w:rFonts w:eastAsia="標楷體"/>
          <w:szCs w:val="24"/>
        </w:rPr>
        <w:t>0</w:t>
      </w:r>
      <w:r w:rsidR="00BC7BF7" w:rsidRPr="009925C4">
        <w:rPr>
          <w:rFonts w:eastAsia="標楷體" w:hint="eastAsia"/>
          <w:szCs w:val="24"/>
        </w:rPr>
        <w:t>8</w:t>
      </w:r>
      <w:r w:rsidR="00F5478C" w:rsidRPr="009925C4">
        <w:rPr>
          <w:rFonts w:eastAsia="標楷體"/>
          <w:szCs w:val="24"/>
        </w:rPr>
        <w:t>:</w:t>
      </w:r>
      <w:r w:rsidR="00A84A21" w:rsidRPr="009925C4">
        <w:rPr>
          <w:rFonts w:eastAsia="標楷體" w:hint="eastAsia"/>
          <w:szCs w:val="24"/>
        </w:rPr>
        <w:t>29</w:t>
      </w:r>
      <w:r w:rsidR="00F5478C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桃園</w:t>
      </w:r>
      <w:r w:rsidR="00F5478C" w:rsidRPr="009925C4">
        <w:rPr>
          <w:rFonts w:eastAsia="標楷體"/>
          <w:szCs w:val="24"/>
        </w:rPr>
        <w:t>0</w:t>
      </w:r>
      <w:r w:rsidR="00BC7BF7" w:rsidRPr="009925C4">
        <w:rPr>
          <w:rFonts w:eastAsia="標楷體" w:hint="eastAsia"/>
          <w:szCs w:val="24"/>
        </w:rPr>
        <w:t>8</w:t>
      </w:r>
      <w:r w:rsidR="00F5478C" w:rsidRPr="009925C4">
        <w:rPr>
          <w:rFonts w:eastAsia="標楷體"/>
          <w:szCs w:val="24"/>
        </w:rPr>
        <w:t>:</w:t>
      </w:r>
      <w:r w:rsidR="00A84A21" w:rsidRPr="009925C4">
        <w:rPr>
          <w:rFonts w:eastAsia="標楷體" w:hint="eastAsia"/>
          <w:szCs w:val="24"/>
        </w:rPr>
        <w:t>43</w:t>
      </w:r>
      <w:r w:rsidR="00F5478C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新竹</w:t>
      </w:r>
      <w:r w:rsidR="00F5478C" w:rsidRPr="009925C4">
        <w:rPr>
          <w:rFonts w:eastAsia="標楷體"/>
          <w:szCs w:val="24"/>
        </w:rPr>
        <w:t>0</w:t>
      </w:r>
      <w:r w:rsidR="00A84A21" w:rsidRPr="009925C4">
        <w:rPr>
          <w:rFonts w:eastAsia="標楷體" w:hint="eastAsia"/>
          <w:szCs w:val="24"/>
        </w:rPr>
        <w:t>8</w:t>
      </w:r>
      <w:r w:rsidR="00F5478C" w:rsidRPr="009925C4">
        <w:rPr>
          <w:rFonts w:eastAsia="標楷體"/>
          <w:szCs w:val="24"/>
        </w:rPr>
        <w:t>:</w:t>
      </w:r>
      <w:r w:rsidR="00A84A21" w:rsidRPr="009925C4">
        <w:rPr>
          <w:rFonts w:eastAsia="標楷體" w:hint="eastAsia"/>
          <w:szCs w:val="24"/>
        </w:rPr>
        <w:t>56</w:t>
      </w:r>
      <w:r w:rsidR="00F5478C" w:rsidRPr="009925C4">
        <w:rPr>
          <w:rFonts w:eastAsia="標楷體"/>
          <w:szCs w:val="24"/>
        </w:rPr>
        <w:t>)</w:t>
      </w:r>
    </w:p>
    <w:p w:rsidR="00A62B56" w:rsidRDefault="00A92F46" w:rsidP="00A92F46">
      <w:pPr>
        <w:spacing w:line="32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4</w:t>
      </w:r>
      <w:r w:rsidR="00F5478C" w:rsidRPr="009925C4">
        <w:rPr>
          <w:rFonts w:eastAsia="標楷體"/>
          <w:szCs w:val="24"/>
        </w:rPr>
        <w:t>.</w:t>
      </w:r>
      <w:r w:rsidR="00F5478C" w:rsidRPr="009925C4">
        <w:rPr>
          <w:rFonts w:eastAsia="標楷體"/>
          <w:szCs w:val="24"/>
        </w:rPr>
        <w:t>高鐵</w:t>
      </w:r>
      <w:r w:rsidR="00F5478C" w:rsidRPr="009925C4">
        <w:rPr>
          <w:rFonts w:eastAsia="標楷體"/>
          <w:szCs w:val="24"/>
        </w:rPr>
        <w:t>061</w:t>
      </w:r>
      <w:r w:rsidR="00A84A21" w:rsidRPr="009925C4">
        <w:rPr>
          <w:rFonts w:eastAsia="標楷體" w:hint="eastAsia"/>
          <w:szCs w:val="24"/>
        </w:rPr>
        <w:t>0</w:t>
      </w:r>
      <w:r w:rsidR="00F5478C" w:rsidRPr="009925C4">
        <w:rPr>
          <w:rFonts w:eastAsia="標楷體"/>
          <w:szCs w:val="24"/>
        </w:rPr>
        <w:t>班次北上</w:t>
      </w:r>
      <w:r w:rsidR="00F5478C" w:rsidRPr="009925C4">
        <w:rPr>
          <w:rFonts w:eastAsia="標楷體"/>
          <w:szCs w:val="24"/>
        </w:rPr>
        <w:t>(</w:t>
      </w:r>
      <w:r w:rsidR="00F5478C" w:rsidRPr="009925C4">
        <w:rPr>
          <w:rFonts w:eastAsia="標楷體"/>
          <w:szCs w:val="24"/>
        </w:rPr>
        <w:t>左營</w:t>
      </w:r>
      <w:r w:rsidR="00F5478C" w:rsidRPr="009925C4">
        <w:rPr>
          <w:rFonts w:eastAsia="標楷體"/>
          <w:szCs w:val="24"/>
        </w:rPr>
        <w:t>0</w:t>
      </w:r>
      <w:r w:rsidR="00A84A21" w:rsidRPr="009925C4">
        <w:rPr>
          <w:rFonts w:eastAsia="標楷體" w:hint="eastAsia"/>
          <w:szCs w:val="24"/>
        </w:rPr>
        <w:t>7</w:t>
      </w:r>
      <w:r w:rsidR="0031299C" w:rsidRPr="009925C4">
        <w:rPr>
          <w:rFonts w:eastAsia="標楷體" w:hint="eastAsia"/>
          <w:szCs w:val="24"/>
        </w:rPr>
        <w:t>:</w:t>
      </w:r>
      <w:r w:rsidR="00A84A21" w:rsidRPr="009925C4">
        <w:rPr>
          <w:rFonts w:eastAsia="標楷體" w:hint="eastAsia"/>
          <w:szCs w:val="24"/>
        </w:rPr>
        <w:t>35</w:t>
      </w:r>
      <w:r w:rsidR="00F5478C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台南</w:t>
      </w:r>
      <w:r w:rsidR="00F5478C" w:rsidRPr="009925C4">
        <w:rPr>
          <w:rFonts w:eastAsia="標楷體"/>
          <w:szCs w:val="24"/>
        </w:rPr>
        <w:t>0</w:t>
      </w:r>
      <w:r w:rsidR="00A84A21" w:rsidRPr="009925C4">
        <w:rPr>
          <w:rFonts w:eastAsia="標楷體" w:hint="eastAsia"/>
          <w:szCs w:val="24"/>
        </w:rPr>
        <w:t>7</w:t>
      </w:r>
      <w:r w:rsidR="00F5478C" w:rsidRPr="009925C4">
        <w:rPr>
          <w:rFonts w:eastAsia="標楷體"/>
          <w:szCs w:val="24"/>
        </w:rPr>
        <w:t>:</w:t>
      </w:r>
      <w:r w:rsidR="00A84A21" w:rsidRPr="009925C4">
        <w:rPr>
          <w:rFonts w:eastAsia="標楷體" w:hint="eastAsia"/>
          <w:szCs w:val="24"/>
        </w:rPr>
        <w:t>48</w:t>
      </w:r>
      <w:r w:rsidR="00F5478C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嘉義</w:t>
      </w:r>
      <w:r w:rsidR="00A84A21" w:rsidRPr="009925C4">
        <w:rPr>
          <w:rFonts w:eastAsia="標楷體"/>
          <w:szCs w:val="24"/>
        </w:rPr>
        <w:t>0</w:t>
      </w:r>
      <w:r w:rsidR="00A84A21" w:rsidRPr="009925C4">
        <w:rPr>
          <w:rFonts w:eastAsia="標楷體" w:hint="eastAsia"/>
          <w:szCs w:val="24"/>
        </w:rPr>
        <w:t>8</w:t>
      </w:r>
      <w:r w:rsidR="00F5478C" w:rsidRPr="009925C4">
        <w:rPr>
          <w:rFonts w:eastAsia="標楷體"/>
          <w:szCs w:val="24"/>
        </w:rPr>
        <w:t>:</w:t>
      </w:r>
      <w:r w:rsidR="00A84A21" w:rsidRPr="009925C4">
        <w:rPr>
          <w:rFonts w:eastAsia="標楷體" w:hint="eastAsia"/>
          <w:szCs w:val="24"/>
        </w:rPr>
        <w:t>08</w:t>
      </w:r>
      <w:r w:rsidR="00F5478C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臺中</w:t>
      </w:r>
      <w:r w:rsidR="00F5478C" w:rsidRPr="009925C4">
        <w:rPr>
          <w:rFonts w:eastAsia="標楷體"/>
          <w:szCs w:val="24"/>
        </w:rPr>
        <w:t>0</w:t>
      </w:r>
      <w:r w:rsidR="00BC7BF7" w:rsidRPr="009925C4">
        <w:rPr>
          <w:rFonts w:eastAsia="標楷體" w:hint="eastAsia"/>
          <w:szCs w:val="24"/>
        </w:rPr>
        <w:t>8</w:t>
      </w:r>
      <w:r w:rsidR="00F5478C" w:rsidRPr="009925C4">
        <w:rPr>
          <w:rFonts w:eastAsia="標楷體"/>
          <w:szCs w:val="24"/>
        </w:rPr>
        <w:t>:</w:t>
      </w:r>
      <w:r w:rsidR="00BC7BF7" w:rsidRPr="009925C4">
        <w:rPr>
          <w:rFonts w:eastAsia="標楷體" w:hint="eastAsia"/>
          <w:szCs w:val="24"/>
        </w:rPr>
        <w:t>3</w:t>
      </w:r>
      <w:r w:rsidR="00A84A21" w:rsidRPr="009925C4">
        <w:rPr>
          <w:rFonts w:eastAsia="標楷體" w:hint="eastAsia"/>
          <w:szCs w:val="24"/>
        </w:rPr>
        <w:t>2</w:t>
      </w:r>
      <w:r w:rsidR="00F5478C" w:rsidRPr="009925C4">
        <w:rPr>
          <w:rFonts w:eastAsia="標楷體"/>
          <w:szCs w:val="24"/>
        </w:rPr>
        <w:t>~</w:t>
      </w:r>
      <w:r w:rsidR="00F5478C" w:rsidRPr="009925C4">
        <w:rPr>
          <w:rFonts w:eastAsia="標楷體"/>
          <w:szCs w:val="24"/>
        </w:rPr>
        <w:t>新竹</w:t>
      </w:r>
      <w:r w:rsidR="00F5478C" w:rsidRPr="009925C4">
        <w:rPr>
          <w:rFonts w:eastAsia="標楷體"/>
          <w:szCs w:val="24"/>
        </w:rPr>
        <w:t>0</w:t>
      </w:r>
      <w:r w:rsidR="00A84A21" w:rsidRPr="009925C4">
        <w:rPr>
          <w:rFonts w:eastAsia="標楷體" w:hint="eastAsia"/>
          <w:szCs w:val="24"/>
        </w:rPr>
        <w:t>8</w:t>
      </w:r>
      <w:r w:rsidR="00F5478C" w:rsidRPr="009925C4">
        <w:rPr>
          <w:rFonts w:eastAsia="標楷體"/>
          <w:szCs w:val="24"/>
        </w:rPr>
        <w:t>:</w:t>
      </w:r>
      <w:r w:rsidR="00A84A21" w:rsidRPr="009925C4">
        <w:rPr>
          <w:rFonts w:eastAsia="標楷體" w:hint="eastAsia"/>
          <w:szCs w:val="24"/>
        </w:rPr>
        <w:t>57</w:t>
      </w:r>
      <w:r w:rsidR="00F5478C" w:rsidRPr="009925C4">
        <w:rPr>
          <w:rFonts w:eastAsia="標楷體"/>
          <w:szCs w:val="24"/>
        </w:rPr>
        <w:t>)</w:t>
      </w:r>
    </w:p>
    <w:p w:rsidR="00A92F46" w:rsidRPr="00A92F46" w:rsidRDefault="00A92F46" w:rsidP="00A92F46">
      <w:pPr>
        <w:spacing w:line="320" w:lineRule="exact"/>
        <w:rPr>
          <w:rFonts w:eastAsia="標楷體"/>
          <w:szCs w:val="24"/>
        </w:rPr>
      </w:pPr>
    </w:p>
    <w:p w:rsidR="00A62B56" w:rsidRDefault="00A62B56" w:rsidP="00A62B56">
      <w:pPr>
        <w:widowControl/>
        <w:adjustRightInd w:val="0"/>
        <w:snapToGrid w:val="0"/>
        <w:spacing w:line="300" w:lineRule="exact"/>
        <w:ind w:right="-1" w:firstLineChars="150" w:firstLine="379"/>
        <w:jc w:val="center"/>
        <w:rPr>
          <w:rFonts w:ascii="標楷體" w:eastAsia="標楷體" w:hAnsi="標楷體" w:cs="細明體"/>
          <w:b/>
          <w:w w:val="90"/>
          <w:sz w:val="16"/>
          <w:szCs w:val="16"/>
        </w:rPr>
      </w:pPr>
      <w:r>
        <w:rPr>
          <w:rFonts w:ascii="標楷體" w:eastAsia="標楷體" w:hAnsi="標楷體" w:cs="細明體" w:hint="eastAsia"/>
          <w:b/>
          <w:w w:val="90"/>
          <w:sz w:val="28"/>
          <w:szCs w:val="28"/>
        </w:rPr>
        <w:t>@個人資料使用同意書@</w:t>
      </w:r>
    </w:p>
    <w:p w:rsidR="00A62B56" w:rsidRDefault="00A62B56" w:rsidP="00A92F46">
      <w:pPr>
        <w:spacing w:line="280" w:lineRule="exact"/>
        <w:ind w:leftChars="-236" w:left="-141" w:rightChars="-177" w:right="-425" w:hangingChars="197" w:hanging="425"/>
        <w:rPr>
          <w:rFonts w:ascii="標楷體" w:eastAsia="標楷體" w:hAnsi="標楷體"/>
          <w:color w:val="000000"/>
        </w:rPr>
      </w:pPr>
      <w:r>
        <w:rPr>
          <w:rFonts w:ascii="細明體" w:eastAsia="細明體" w:hAnsi="細明體" w:cs="細明體" w:hint="eastAsia"/>
          <w:color w:val="FF0000"/>
          <w:w w:val="90"/>
        </w:rPr>
        <w:t>※</w:t>
      </w:r>
      <w:r>
        <w:rPr>
          <w:rFonts w:eastAsia="標楷體" w:cs="Calibri"/>
          <w:color w:val="FF0000"/>
          <w:w w:val="90"/>
        </w:rPr>
        <w:t xml:space="preserve">  </w:t>
      </w:r>
      <w:r>
        <w:rPr>
          <w:rFonts w:eastAsia="標楷體" w:cs="Calibri" w:hint="eastAsia"/>
          <w:color w:val="FF0000"/>
        </w:rPr>
        <w:t>歡迎您報名參加「</w:t>
      </w:r>
      <w:r w:rsidR="001C7B7E" w:rsidRPr="001C7B7E">
        <w:rPr>
          <w:rFonts w:ascii="標楷體" w:eastAsia="標楷體" w:hAnsi="標楷體" w:hint="eastAsia"/>
          <w:color w:val="FF0000"/>
          <w:szCs w:val="24"/>
        </w:rPr>
        <w:t>第</w:t>
      </w:r>
      <w:r w:rsidR="005054A0">
        <w:rPr>
          <w:rFonts w:ascii="標楷體" w:eastAsia="標楷體" w:hAnsi="標楷體" w:hint="eastAsia"/>
          <w:color w:val="FF0000"/>
          <w:szCs w:val="24"/>
        </w:rPr>
        <w:t>五</w:t>
      </w:r>
      <w:r w:rsidR="001C7B7E" w:rsidRPr="001C7B7E">
        <w:rPr>
          <w:rFonts w:ascii="標楷體" w:eastAsia="標楷體" w:hAnsi="標楷體" w:hint="eastAsia"/>
          <w:color w:val="FF0000"/>
          <w:szCs w:val="24"/>
        </w:rPr>
        <w:t>屆動物用疫苗產學研聯盟研討會</w:t>
      </w:r>
      <w:r>
        <w:rPr>
          <w:rFonts w:eastAsia="標楷體" w:cs="Calibri" w:hint="eastAsia"/>
          <w:color w:val="FF0000"/>
        </w:rPr>
        <w:t>」，為保障您的權益，請於填寫報名表前，詳細閱讀以下個人資料使用同意書之內容</w:t>
      </w:r>
      <w:r>
        <w:rPr>
          <w:rFonts w:ascii="標楷體" w:eastAsia="標楷體" w:hAnsi="標楷體" w:hint="eastAsia"/>
          <w:color w:val="FF0000"/>
        </w:rPr>
        <w:t>：</w:t>
      </w:r>
    </w:p>
    <w:p w:rsidR="00A62B56" w:rsidRDefault="00A836C8" w:rsidP="00A92F46">
      <w:pPr>
        <w:pStyle w:val="a9"/>
        <w:numPr>
          <w:ilvl w:val="0"/>
          <w:numId w:val="4"/>
        </w:numPr>
        <w:spacing w:line="280" w:lineRule="exact"/>
        <w:ind w:leftChars="-214" w:left="0" w:rightChars="-177" w:right="-425" w:hangingChars="214" w:hanging="514"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4"/>
        </w:rPr>
        <w:t>為提供貴單位未來相關服務</w:t>
      </w:r>
      <w:r w:rsidR="00B32844">
        <w:rPr>
          <w:rFonts w:eastAsia="標楷體" w:hint="eastAsia"/>
          <w:szCs w:val="24"/>
        </w:rPr>
        <w:t>權益</w:t>
      </w:r>
      <w:r>
        <w:rPr>
          <w:rFonts w:eastAsia="標楷體" w:hint="eastAsia"/>
          <w:szCs w:val="24"/>
        </w:rPr>
        <w:t>，</w:t>
      </w:r>
      <w:r w:rsidR="00B32844">
        <w:rPr>
          <w:rFonts w:eastAsia="標楷體" w:hint="eastAsia"/>
          <w:szCs w:val="24"/>
        </w:rPr>
        <w:t>本院必須蒐集</w:t>
      </w:r>
      <w:r w:rsidR="00A62B56">
        <w:rPr>
          <w:rFonts w:ascii="標楷體" w:eastAsia="標楷體" w:hAnsi="標楷體" w:hint="eastAsia"/>
          <w:color w:val="000000"/>
        </w:rPr>
        <w:t>、處理及利用</w:t>
      </w:r>
      <w:r w:rsidR="00B32844">
        <w:rPr>
          <w:rFonts w:ascii="標楷體" w:eastAsia="標楷體" w:hAnsi="標楷體" w:hint="eastAsia"/>
          <w:color w:val="000000"/>
        </w:rPr>
        <w:t>您</w:t>
      </w:r>
      <w:r w:rsidR="00A62B56">
        <w:rPr>
          <w:rFonts w:ascii="標楷體" w:eastAsia="標楷體" w:hAnsi="標楷體" w:hint="eastAsia"/>
          <w:color w:val="000000"/>
        </w:rPr>
        <w:t>所提供之個人資料，</w:t>
      </w:r>
      <w:r w:rsidR="00B32844">
        <w:rPr>
          <w:rFonts w:ascii="標楷體" w:eastAsia="標楷體" w:hAnsi="標楷體" w:hint="eastAsia"/>
          <w:color w:val="000000"/>
        </w:rPr>
        <w:t>以利進行資料傳遞、處理與分析</w:t>
      </w:r>
      <w:r w:rsidR="00A62B56">
        <w:rPr>
          <w:rFonts w:ascii="標楷體" w:eastAsia="標楷體" w:hAnsi="標楷體" w:hint="eastAsia"/>
          <w:color w:val="000000"/>
        </w:rPr>
        <w:t>。</w:t>
      </w:r>
    </w:p>
    <w:p w:rsidR="00A62B56" w:rsidRDefault="00A62B56" w:rsidP="00A92F46">
      <w:pPr>
        <w:pStyle w:val="a9"/>
        <w:numPr>
          <w:ilvl w:val="0"/>
          <w:numId w:val="4"/>
        </w:numPr>
        <w:spacing w:line="280" w:lineRule="exact"/>
        <w:ind w:leftChars="-214" w:left="0" w:rightChars="-177" w:right="-425" w:hangingChars="214" w:hanging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本院得依循個人資料保護法及相關法令之規定，於個人資料提供之範圍與目的內使用該等個人資料</w:t>
      </w:r>
      <w:r w:rsidR="00B32844">
        <w:rPr>
          <w:rFonts w:ascii="標楷體" w:eastAsia="標楷體" w:hAnsi="標楷體" w:hint="eastAsia"/>
          <w:color w:val="000000"/>
        </w:rPr>
        <w:t>，並予以保密及妥善保管</w:t>
      </w:r>
      <w:r>
        <w:rPr>
          <w:rFonts w:ascii="標楷體" w:eastAsia="標楷體" w:hAnsi="標楷體" w:hint="eastAsia"/>
          <w:color w:val="000000"/>
        </w:rPr>
        <w:t>。</w:t>
      </w:r>
    </w:p>
    <w:p w:rsidR="00A62B56" w:rsidRDefault="00A62B56" w:rsidP="00A62B56">
      <w:pPr>
        <w:spacing w:line="440" w:lineRule="exact"/>
        <w:ind w:leftChars="-295" w:left="307" w:rightChars="-177" w:right="-425" w:hangingChars="423" w:hanging="1015"/>
        <w:jc w:val="right"/>
        <w:rPr>
          <w:rFonts w:ascii="標楷體" w:eastAsia="標楷體" w:hAnsi="標楷體"/>
          <w:b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000000"/>
          <w:u w:val="single"/>
        </w:rPr>
        <w:t>我已閱讀並同意個人資料使用同意書所述內容。</w:t>
      </w:r>
    </w:p>
    <w:p w:rsidR="00A62B56" w:rsidRDefault="00A62B56" w:rsidP="00A62B56">
      <w:pPr>
        <w:sectPr w:rsidR="00A62B56" w:rsidSect="00A92F46">
          <w:pgSz w:w="11906" w:h="16838"/>
          <w:pgMar w:top="1135" w:right="991" w:bottom="1134" w:left="993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cs="細明體" w:hint="eastAsia"/>
          <w:w w:val="90"/>
        </w:rPr>
        <w:t>立同意書人：</w:t>
      </w:r>
      <w:r>
        <w:rPr>
          <w:rFonts w:ascii="標楷體" w:eastAsia="標楷體" w:hAnsi="標楷體" w:cs="細明體" w:hint="eastAsia"/>
          <w:w w:val="90"/>
          <w:u w:val="single"/>
        </w:rPr>
        <w:t xml:space="preserve">                      </w:t>
      </w:r>
      <w:r>
        <w:rPr>
          <w:rFonts w:ascii="標楷體" w:eastAsia="標楷體" w:hAnsi="標楷體" w:cs="細明體" w:hint="eastAsia"/>
          <w:w w:val="90"/>
        </w:rPr>
        <w:t xml:space="preserve">          </w:t>
      </w:r>
    </w:p>
    <w:p w:rsidR="009E71BF" w:rsidRDefault="009E71BF" w:rsidP="003C6479">
      <w:pPr>
        <w:snapToGrid w:val="0"/>
        <w:spacing w:line="320" w:lineRule="exact"/>
        <w:ind w:leftChars="59" w:left="142"/>
        <w:jc w:val="center"/>
        <w:rPr>
          <w:rFonts w:ascii="標楷體" w:eastAsia="標楷體" w:hAnsi="標楷體"/>
          <w:b/>
          <w:sz w:val="36"/>
          <w:szCs w:val="36"/>
        </w:rPr>
      </w:pPr>
      <w:r w:rsidRPr="007722BB">
        <w:rPr>
          <w:rFonts w:eastAsia="標楷體" w:hAnsi="標楷體" w:hint="eastAsia"/>
          <w:b/>
          <w:sz w:val="36"/>
          <w:szCs w:val="36"/>
        </w:rPr>
        <w:lastRenderedPageBreak/>
        <w:t>財團法人</w:t>
      </w:r>
      <w:r w:rsidRPr="007722BB">
        <w:rPr>
          <w:rFonts w:ascii="標楷體" w:eastAsia="標楷體" w:hAnsi="標楷體" w:hint="eastAsia"/>
          <w:b/>
          <w:kern w:val="0"/>
          <w:sz w:val="36"/>
          <w:szCs w:val="36"/>
        </w:rPr>
        <w:t>農業科技研究院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竹南院區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E5524">
        <w:rPr>
          <w:rFonts w:ascii="標楷體" w:eastAsia="標楷體" w:hAnsi="標楷體" w:hint="eastAsia"/>
          <w:b/>
          <w:sz w:val="36"/>
          <w:szCs w:val="36"/>
        </w:rPr>
        <w:t>交通資訊</w:t>
      </w:r>
    </w:p>
    <w:p w:rsidR="009E71BF" w:rsidRPr="005E5524" w:rsidRDefault="009E71BF" w:rsidP="009E71BF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5524">
        <w:rPr>
          <w:rFonts w:ascii="標楷體" w:eastAsia="標楷體" w:hAnsi="標楷體" w:hint="eastAsia"/>
          <w:b/>
          <w:sz w:val="32"/>
          <w:szCs w:val="32"/>
        </w:rPr>
        <w:t>(苗栗縣竹南鎮科東二路52號 037-585700)</w:t>
      </w:r>
    </w:p>
    <w:p w:rsidR="009E71BF" w:rsidRDefault="001964E8" w:rsidP="009E71BF">
      <w:pPr>
        <w:snapToGrid w:val="0"/>
        <w:spacing w:beforeLines="100" w:before="360"/>
        <w:jc w:val="center"/>
        <w:rPr>
          <w:rFonts w:ascii="標楷體" w:eastAsia="標楷體" w:hAnsi="標楷體"/>
          <w:b/>
          <w:sz w:val="48"/>
          <w:szCs w:val="48"/>
        </w:rPr>
      </w:pPr>
      <w:r w:rsidRPr="001964E8">
        <w:rPr>
          <w:rFonts w:ascii="Verdana" w:hAnsi="Verdana"/>
          <w:sz w:val="20"/>
        </w:rPr>
        <w:t xml:space="preserve"> </w:t>
      </w:r>
      <w:r>
        <w:rPr>
          <w:rFonts w:ascii="Verdana" w:hAnsi="Verdana"/>
          <w:noProof/>
          <w:sz w:val="20"/>
        </w:rPr>
        <w:drawing>
          <wp:inline distT="0" distB="0" distL="0" distR="0" wp14:anchorId="32ED23EB" wp14:editId="4E87CD3B">
            <wp:extent cx="4572391" cy="3232680"/>
            <wp:effectExtent l="0" t="0" r="0" b="6350"/>
            <wp:docPr id="2" name="圖片 2" descr="http://www.atri.org.tw/images/stories/photo/map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ri.org.tw/images/stories/photo/map_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15" cy="32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EF" w:rsidRPr="00BD404D" w:rsidRDefault="00E070EF" w:rsidP="00E070EF">
      <w:pPr>
        <w:pStyle w:val="Web"/>
        <w:spacing w:before="0" w:beforeAutospacing="0" w:after="0" w:afterAutospacing="0" w:line="360" w:lineRule="exact"/>
        <w:ind w:left="243" w:hangingChars="101" w:hanging="243"/>
        <w:jc w:val="both"/>
        <w:rPr>
          <w:rFonts w:ascii="標楷體" w:eastAsia="標楷體" w:hAnsi="標楷體"/>
          <w:b/>
          <w:color w:val="800000"/>
        </w:rPr>
      </w:pPr>
      <w:r w:rsidRPr="00BD404D">
        <w:rPr>
          <w:rFonts w:ascii="標楷體" w:eastAsia="標楷體" w:hAnsi="標楷體" w:hint="eastAsia"/>
          <w:b/>
          <w:color w:val="800000"/>
        </w:rPr>
        <w:t>[自行開車]</w:t>
      </w:r>
    </w:p>
    <w:p w:rsidR="00E070EF" w:rsidRPr="003C6479" w:rsidRDefault="00E070EF" w:rsidP="00E070EF">
      <w:pPr>
        <w:pStyle w:val="Web"/>
        <w:spacing w:before="0" w:beforeAutospacing="0" w:after="0" w:afterAutospacing="0" w:line="360" w:lineRule="exact"/>
        <w:ind w:left="242" w:hangingChars="101" w:hanging="242"/>
        <w:jc w:val="both"/>
        <w:rPr>
          <w:rFonts w:ascii="標楷體" w:eastAsia="標楷體" w:hAnsi="標楷體" w:cs="Arial"/>
          <w:color w:val="333333"/>
        </w:rPr>
      </w:pPr>
      <w:r w:rsidRPr="003C6479">
        <w:rPr>
          <w:rFonts w:ascii="標楷體" w:eastAsia="標楷體" w:hAnsi="標楷體" w:hint="eastAsia"/>
          <w:color w:val="333333"/>
        </w:rPr>
        <w:t>★國道一號</w:t>
      </w:r>
      <w:r w:rsidRPr="003C6479">
        <w:rPr>
          <w:rFonts w:ascii="標楷體" w:eastAsia="標楷體" w:hAnsi="標楷體" w:cs="Arial" w:hint="eastAsia"/>
          <w:color w:val="333333"/>
        </w:rPr>
        <w:t>：</w:t>
      </w:r>
    </w:p>
    <w:p w:rsidR="00E070EF" w:rsidRDefault="00E070EF" w:rsidP="00E070EF">
      <w:pPr>
        <w:pStyle w:val="Web"/>
        <w:spacing w:before="0" w:beforeAutospacing="0" w:after="0" w:afterAutospacing="0" w:line="360" w:lineRule="exact"/>
        <w:ind w:leftChars="100" w:left="240" w:firstLineChars="17" w:firstLine="41"/>
        <w:jc w:val="both"/>
        <w:rPr>
          <w:rFonts w:ascii="標楷體" w:eastAsia="標楷體" w:hAnsi="標楷體" w:cs="Arial"/>
          <w:color w:val="333333"/>
        </w:rPr>
      </w:pPr>
      <w:r w:rsidRPr="00BD404D">
        <w:rPr>
          <w:rFonts w:ascii="標楷體" w:eastAsia="標楷體" w:hAnsi="標楷體" w:cs="Arial" w:hint="eastAsia"/>
          <w:color w:val="333333"/>
        </w:rPr>
        <w:t>頭份-三灣交流道下→右轉省道台一線（中華路，行駛內側車道）往新竹方向約3分鐘→左轉高架橋（科東二路）即抵（竹南院區動物所位於科東二路的右側）</w:t>
      </w:r>
      <w:r>
        <w:rPr>
          <w:rFonts w:ascii="標楷體" w:eastAsia="標楷體" w:hAnsi="標楷體" w:cs="Arial" w:hint="eastAsia"/>
          <w:color w:val="333333"/>
        </w:rPr>
        <w:t>。</w:t>
      </w:r>
    </w:p>
    <w:p w:rsidR="00E070EF" w:rsidRPr="003C6479" w:rsidRDefault="00E070EF" w:rsidP="00E070EF">
      <w:pPr>
        <w:pStyle w:val="Web"/>
        <w:spacing w:before="0" w:beforeAutospacing="0" w:after="0" w:afterAutospacing="0" w:line="360" w:lineRule="exact"/>
        <w:jc w:val="both"/>
        <w:rPr>
          <w:rFonts w:ascii="標楷體" w:eastAsia="標楷體" w:hAnsi="標楷體"/>
        </w:rPr>
      </w:pPr>
      <w:r w:rsidRPr="003C6479">
        <w:rPr>
          <w:rFonts w:ascii="標楷體" w:eastAsia="標楷體" w:hAnsi="標楷體" w:hint="eastAsia"/>
          <w:color w:val="333333"/>
        </w:rPr>
        <w:t>★國道三號</w:t>
      </w:r>
      <w:r w:rsidRPr="003C6479">
        <w:rPr>
          <w:rFonts w:ascii="標楷體" w:eastAsia="標楷體" w:hAnsi="標楷體" w:cs="Arial" w:hint="eastAsia"/>
          <w:color w:val="333333"/>
        </w:rPr>
        <w:t>：</w:t>
      </w:r>
    </w:p>
    <w:p w:rsidR="00E070EF" w:rsidRPr="003C6479" w:rsidRDefault="00E070EF" w:rsidP="00E070EF">
      <w:pPr>
        <w:pStyle w:val="Web"/>
        <w:spacing w:before="0" w:beforeAutospacing="0" w:after="0" w:afterAutospacing="0" w:line="360" w:lineRule="exact"/>
        <w:ind w:leftChars="118" w:left="991" w:hangingChars="295" w:hanging="708"/>
        <w:jc w:val="both"/>
        <w:rPr>
          <w:rFonts w:ascii="標楷體" w:eastAsia="標楷體" w:hAnsi="標楷體"/>
        </w:rPr>
      </w:pPr>
      <w:r w:rsidRPr="003C6479">
        <w:rPr>
          <w:rFonts w:ascii="標楷體" w:eastAsia="標楷體" w:hAnsi="標楷體" w:cs="Arial" w:hint="eastAsia"/>
          <w:color w:val="333333"/>
        </w:rPr>
        <w:t>南下：</w:t>
      </w:r>
      <w:r w:rsidRPr="00BD404D">
        <w:rPr>
          <w:rFonts w:ascii="標楷體" w:eastAsia="標楷體" w:hAnsi="標楷體" w:hint="eastAsia"/>
        </w:rPr>
        <w:t>香山交流道下→左轉省道台一線（中華路）往頭份方向直走約10分鐘（途經天仁茗茶喫茶趣及京元電子等）見頂埔國小陸橋→過陸橋即右轉科研路直走→於第三個紅綠燈左轉科東二路→左轉後於第一個紅綠燈左轉即抵</w:t>
      </w:r>
      <w:r>
        <w:rPr>
          <w:rFonts w:ascii="標楷體" w:eastAsia="標楷體" w:hAnsi="標楷體" w:hint="eastAsia"/>
        </w:rPr>
        <w:t>。</w:t>
      </w:r>
    </w:p>
    <w:p w:rsidR="00E070EF" w:rsidRDefault="00E070EF" w:rsidP="00E070EF">
      <w:pPr>
        <w:pStyle w:val="Web"/>
        <w:spacing w:before="0" w:beforeAutospacing="0" w:after="0" w:afterAutospacing="0" w:line="360" w:lineRule="exact"/>
        <w:ind w:leftChars="118" w:left="991" w:hangingChars="295" w:hanging="708"/>
        <w:jc w:val="both"/>
        <w:rPr>
          <w:rFonts w:ascii="標楷體" w:eastAsia="標楷體" w:hAnsi="標楷體"/>
        </w:rPr>
      </w:pPr>
      <w:r w:rsidRPr="003C6479">
        <w:rPr>
          <w:rFonts w:ascii="標楷體" w:eastAsia="標楷體" w:hAnsi="標楷體" w:cs="Arial" w:hint="eastAsia"/>
          <w:color w:val="333333"/>
        </w:rPr>
        <w:t>北上：</w:t>
      </w:r>
      <w:r w:rsidRPr="00BD404D">
        <w:rPr>
          <w:rFonts w:ascii="標楷體" w:eastAsia="標楷體" w:hAnsi="標楷體" w:hint="eastAsia"/>
        </w:rPr>
        <w:t>香山交流道下，右轉公義路直行約５分鐘→左轉科學路直行→見竹南科學園區大門右轉進入→科中路直行至底→左轉科研路直行→見科東二路右轉→右轉後於第一個紅綠燈左轉即抵</w:t>
      </w:r>
      <w:r>
        <w:rPr>
          <w:rFonts w:ascii="標楷體" w:eastAsia="標楷體" w:hAnsi="標楷體" w:hint="eastAsia"/>
        </w:rPr>
        <w:t>。</w:t>
      </w:r>
    </w:p>
    <w:p w:rsidR="00E070EF" w:rsidRPr="00BD404D" w:rsidRDefault="00E070EF" w:rsidP="00E070EF">
      <w:pPr>
        <w:pStyle w:val="Web"/>
        <w:spacing w:before="0" w:beforeAutospacing="0" w:after="0" w:afterAutospacing="0" w:line="360" w:lineRule="exact"/>
        <w:jc w:val="both"/>
        <w:rPr>
          <w:rFonts w:ascii="標楷體" w:eastAsia="標楷體" w:hAnsi="標楷體"/>
          <w:b/>
          <w:color w:val="800000"/>
        </w:rPr>
      </w:pPr>
      <w:r w:rsidRPr="003C6479">
        <w:rPr>
          <w:rFonts w:ascii="標楷體" w:eastAsia="標楷體" w:hAnsi="標楷體" w:cs="Arial" w:hint="eastAsia"/>
          <w:color w:val="333333"/>
        </w:rPr>
        <w:t xml:space="preserve"> </w:t>
      </w:r>
      <w:r w:rsidRPr="00BD404D">
        <w:rPr>
          <w:rFonts w:ascii="標楷體" w:eastAsia="標楷體" w:hAnsi="標楷體" w:cs="Arial" w:hint="eastAsia"/>
          <w:b/>
          <w:color w:val="800000"/>
        </w:rPr>
        <w:t>[大眾運輸]</w:t>
      </w:r>
    </w:p>
    <w:p w:rsidR="00E070EF" w:rsidRPr="003C6479" w:rsidRDefault="00E070EF" w:rsidP="00E070EF">
      <w:pPr>
        <w:widowControl/>
        <w:spacing w:line="360" w:lineRule="exact"/>
        <w:jc w:val="both"/>
        <w:outlineLvl w:val="4"/>
        <w:rPr>
          <w:rFonts w:ascii="標楷體" w:eastAsia="標楷體" w:hAnsi="標楷體" w:cs="新細明體"/>
          <w:b/>
          <w:bCs/>
          <w:kern w:val="0"/>
          <w:szCs w:val="24"/>
        </w:rPr>
      </w:pPr>
      <w:r w:rsidRPr="003C6479">
        <w:rPr>
          <w:rFonts w:ascii="標楷體" w:eastAsia="標楷體" w:hAnsi="標楷體" w:hint="eastAsia"/>
          <w:color w:val="333333"/>
          <w:szCs w:val="24"/>
        </w:rPr>
        <w:t>★</w:t>
      </w:r>
      <w:r w:rsidRPr="003C6479">
        <w:rPr>
          <w:rFonts w:ascii="標楷體" w:eastAsia="標楷體" w:hAnsi="標楷體" w:cs="新細明體" w:hint="eastAsia"/>
          <w:b/>
          <w:bCs/>
          <w:kern w:val="0"/>
          <w:szCs w:val="24"/>
        </w:rPr>
        <w:t>火車</w:t>
      </w:r>
    </w:p>
    <w:p w:rsidR="00E070EF" w:rsidRPr="00BD404D" w:rsidRDefault="00E070EF" w:rsidP="00E070EF">
      <w:pPr>
        <w:widowControl/>
        <w:spacing w:line="360" w:lineRule="exact"/>
        <w:ind w:left="284"/>
        <w:jc w:val="both"/>
        <w:rPr>
          <w:rFonts w:ascii="標楷體" w:eastAsia="標楷體" w:hAnsi="標楷體" w:cs="新細明體"/>
          <w:kern w:val="0"/>
          <w:szCs w:val="24"/>
        </w:rPr>
      </w:pPr>
      <w:r w:rsidRPr="00BD404D">
        <w:rPr>
          <w:rFonts w:ascii="標楷體" w:eastAsia="標楷體" w:hAnsi="標楷體" w:cs="新細明體" w:hint="eastAsia"/>
          <w:kern w:val="0"/>
          <w:szCs w:val="24"/>
        </w:rPr>
        <w:t>至竹南火車站(東站)下車→轉乘101A路高鐵快捷公車→於國家衛生研究院站下車→沿科研路步行5分鐘即抵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070EF" w:rsidRDefault="00E070EF" w:rsidP="00E070EF">
      <w:pPr>
        <w:widowControl/>
        <w:spacing w:line="360" w:lineRule="exact"/>
        <w:ind w:leftChars="118" w:left="284" w:hanging="1"/>
        <w:jc w:val="both"/>
        <w:rPr>
          <w:rFonts w:ascii="標楷體" w:eastAsia="標楷體" w:hAnsi="標楷體" w:cs="新細明體"/>
          <w:kern w:val="0"/>
          <w:szCs w:val="24"/>
        </w:rPr>
      </w:pPr>
      <w:r w:rsidRPr="00BD404D">
        <w:rPr>
          <w:rFonts w:ascii="標楷體" w:eastAsia="標楷體" w:hAnsi="標楷體" w:cs="新細明體" w:hint="eastAsia"/>
          <w:kern w:val="0"/>
          <w:szCs w:val="24"/>
        </w:rPr>
        <w:t>至竹南火車站(東站)下車→轉乘苗栗客運抵頭份站→轉乘苗栗客運往新竹班車→於種畜廠站下車→沿科研路步行10分鐘即抵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070EF" w:rsidRPr="003C6479" w:rsidRDefault="00E070EF" w:rsidP="00E070EF">
      <w:pPr>
        <w:widowControl/>
        <w:spacing w:line="360" w:lineRule="exact"/>
        <w:jc w:val="both"/>
        <w:outlineLvl w:val="4"/>
        <w:rPr>
          <w:rFonts w:ascii="標楷體" w:eastAsia="標楷體" w:hAnsi="標楷體" w:cs="新細明體"/>
          <w:b/>
          <w:bCs/>
          <w:kern w:val="0"/>
          <w:szCs w:val="24"/>
        </w:rPr>
      </w:pPr>
      <w:r w:rsidRPr="003C6479">
        <w:rPr>
          <w:rFonts w:ascii="標楷體" w:eastAsia="標楷體" w:hAnsi="標楷體" w:hint="eastAsia"/>
          <w:color w:val="333333"/>
          <w:szCs w:val="24"/>
        </w:rPr>
        <w:t>★</w:t>
      </w:r>
      <w:r w:rsidRPr="003C6479">
        <w:rPr>
          <w:rFonts w:ascii="標楷體" w:eastAsia="標楷體" w:hAnsi="標楷體" w:cs="新細明體" w:hint="eastAsia"/>
          <w:b/>
          <w:bCs/>
          <w:kern w:val="0"/>
          <w:szCs w:val="24"/>
        </w:rPr>
        <w:t>高鐵</w:t>
      </w:r>
    </w:p>
    <w:p w:rsidR="00E070EF" w:rsidRPr="00BD404D" w:rsidRDefault="00E070EF" w:rsidP="00E070EF">
      <w:pPr>
        <w:widowControl/>
        <w:spacing w:line="360" w:lineRule="exact"/>
        <w:ind w:leftChars="118" w:left="283"/>
        <w:jc w:val="both"/>
        <w:rPr>
          <w:rFonts w:ascii="標楷體" w:eastAsia="標楷體" w:hAnsi="標楷體" w:cs="新細明體"/>
          <w:kern w:val="0"/>
          <w:szCs w:val="24"/>
        </w:rPr>
      </w:pPr>
      <w:r w:rsidRPr="00BD404D">
        <w:rPr>
          <w:rFonts w:ascii="標楷體" w:eastAsia="標楷體" w:hAnsi="標楷體" w:cs="新細明體" w:hint="eastAsia"/>
          <w:kern w:val="0"/>
          <w:szCs w:val="24"/>
        </w:rPr>
        <w:t>至新竹站（位於新竹縣竹北市）下車→轉乘台鐵(六家火車站至新竹火車站)→轉乘苗栗客運往頭份竹南班車→於種畜廠站下車→沿科研路步行10分鐘即抵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070EF" w:rsidRPr="003C6479" w:rsidRDefault="00E070EF" w:rsidP="00E070EF">
      <w:pPr>
        <w:widowControl/>
        <w:spacing w:line="360" w:lineRule="exact"/>
        <w:ind w:firstLineChars="118" w:firstLine="283"/>
        <w:jc w:val="both"/>
        <w:rPr>
          <w:rFonts w:ascii="標楷體" w:eastAsia="標楷體" w:hAnsi="標楷體" w:cs="新細明體"/>
          <w:kern w:val="0"/>
          <w:szCs w:val="24"/>
        </w:rPr>
      </w:pPr>
      <w:r w:rsidRPr="00F101A7">
        <w:rPr>
          <w:rFonts w:ascii="標楷體" w:eastAsia="標楷體" w:hAnsi="標楷體" w:hint="eastAsia"/>
        </w:rPr>
        <w:t>●苗栗客運班次及票價，請上網站 </w:t>
      </w:r>
      <w:hyperlink r:id="rId14" w:history="1">
        <w:r w:rsidRPr="00F101A7">
          <w:rPr>
            <w:rStyle w:val="ac"/>
            <w:rFonts w:ascii="標楷體" w:eastAsia="標楷體" w:hAnsi="標楷體" w:hint="eastAsia"/>
            <w:color w:val="auto"/>
          </w:rPr>
          <w:t>http://www.mlbus.com.tw</w:t>
        </w:r>
      </w:hyperlink>
      <w:r w:rsidRPr="00F101A7">
        <w:rPr>
          <w:rFonts w:ascii="標楷體" w:eastAsia="標楷體" w:hAnsi="標楷體" w:hint="eastAsia"/>
        </w:rPr>
        <w:t xml:space="preserve"> 查詢</w:t>
      </w:r>
    </w:p>
    <w:p w:rsidR="00A62B56" w:rsidRPr="008307F6" w:rsidRDefault="00E070EF" w:rsidP="008307F6">
      <w:pPr>
        <w:spacing w:line="400" w:lineRule="exact"/>
        <w:ind w:left="242" w:hangingChars="101" w:hanging="242"/>
        <w:jc w:val="both"/>
        <w:rPr>
          <w:szCs w:val="24"/>
        </w:rPr>
      </w:pPr>
      <w:r>
        <w:rPr>
          <w:rFonts w:ascii="標楷體" w:eastAsia="標楷體" w:hAnsi="標楷體" w:hint="eastAsia"/>
          <w:color w:val="333333"/>
          <w:szCs w:val="24"/>
        </w:rPr>
        <w:t>■</w:t>
      </w:r>
      <w:r w:rsidRPr="00F101A7">
        <w:rPr>
          <w:rFonts w:ascii="標楷體" w:eastAsia="標楷體" w:hAnsi="標楷體" w:hint="eastAsia"/>
          <w:color w:val="C00000"/>
          <w:szCs w:val="24"/>
        </w:rPr>
        <w:t>因應本院區防疫措施，委請與會人員車輛逕停於院區外道路白線處或公共停車場，謝謝配合。</w:t>
      </w:r>
    </w:p>
    <w:sectPr w:rsidR="00A62B56" w:rsidRPr="008307F6" w:rsidSect="00E070EF">
      <w:pgSz w:w="11906" w:h="16838"/>
      <w:pgMar w:top="993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F3" w:rsidRDefault="00376AF3" w:rsidP="003E75A3">
      <w:r>
        <w:separator/>
      </w:r>
    </w:p>
  </w:endnote>
  <w:endnote w:type="continuationSeparator" w:id="0">
    <w:p w:rsidR="00376AF3" w:rsidRDefault="00376AF3" w:rsidP="003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F3" w:rsidRDefault="00376AF3" w:rsidP="003E75A3">
      <w:r>
        <w:separator/>
      </w:r>
    </w:p>
  </w:footnote>
  <w:footnote w:type="continuationSeparator" w:id="0">
    <w:p w:rsidR="00376AF3" w:rsidRDefault="00376AF3" w:rsidP="003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6C40"/>
    <w:multiLevelType w:val="hybridMultilevel"/>
    <w:tmpl w:val="BA2EFC54"/>
    <w:lvl w:ilvl="0" w:tplc="9A6E1E90">
      <w:start w:val="1"/>
      <w:numFmt w:val="taiwaneseCountingThousand"/>
      <w:lvlText w:val="%1、"/>
      <w:lvlJc w:val="left"/>
      <w:pPr>
        <w:ind w:left="-230" w:hanging="480"/>
      </w:pPr>
    </w:lvl>
    <w:lvl w:ilvl="1" w:tplc="04090019">
      <w:start w:val="1"/>
      <w:numFmt w:val="ideographTraditional"/>
      <w:lvlText w:val="%2、"/>
      <w:lvlJc w:val="left"/>
      <w:pPr>
        <w:ind w:left="250" w:hanging="480"/>
      </w:pPr>
    </w:lvl>
    <w:lvl w:ilvl="2" w:tplc="0409001B">
      <w:start w:val="1"/>
      <w:numFmt w:val="lowerRoman"/>
      <w:lvlText w:val="%3."/>
      <w:lvlJc w:val="right"/>
      <w:pPr>
        <w:ind w:left="730" w:hanging="480"/>
      </w:pPr>
    </w:lvl>
    <w:lvl w:ilvl="3" w:tplc="0409000F">
      <w:start w:val="1"/>
      <w:numFmt w:val="decimal"/>
      <w:lvlText w:val="%4."/>
      <w:lvlJc w:val="left"/>
      <w:pPr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ind w:left="1690" w:hanging="480"/>
      </w:pPr>
    </w:lvl>
    <w:lvl w:ilvl="5" w:tplc="0409001B">
      <w:start w:val="1"/>
      <w:numFmt w:val="lowerRoman"/>
      <w:lvlText w:val="%6."/>
      <w:lvlJc w:val="right"/>
      <w:pPr>
        <w:ind w:left="2170" w:hanging="480"/>
      </w:pPr>
    </w:lvl>
    <w:lvl w:ilvl="6" w:tplc="0409000F">
      <w:start w:val="1"/>
      <w:numFmt w:val="decimal"/>
      <w:lvlText w:val="%7."/>
      <w:lvlJc w:val="left"/>
      <w:pPr>
        <w:ind w:left="2650" w:hanging="480"/>
      </w:pPr>
    </w:lvl>
    <w:lvl w:ilvl="7" w:tplc="04090019">
      <w:start w:val="1"/>
      <w:numFmt w:val="ideographTraditional"/>
      <w:lvlText w:val="%8、"/>
      <w:lvlJc w:val="left"/>
      <w:pPr>
        <w:ind w:left="3130" w:hanging="480"/>
      </w:pPr>
    </w:lvl>
    <w:lvl w:ilvl="8" w:tplc="0409001B">
      <w:start w:val="1"/>
      <w:numFmt w:val="lowerRoman"/>
      <w:lvlText w:val="%9."/>
      <w:lvlJc w:val="right"/>
      <w:pPr>
        <w:ind w:left="3610" w:hanging="480"/>
      </w:pPr>
    </w:lvl>
  </w:abstractNum>
  <w:abstractNum w:abstractNumId="1">
    <w:nsid w:val="4CB75EA2"/>
    <w:multiLevelType w:val="hybridMultilevel"/>
    <w:tmpl w:val="81A04D7E"/>
    <w:lvl w:ilvl="0" w:tplc="ACB2C77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B0EB9"/>
    <w:multiLevelType w:val="hybridMultilevel"/>
    <w:tmpl w:val="355EBA92"/>
    <w:lvl w:ilvl="0" w:tplc="0F44DF9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A726D7"/>
    <w:multiLevelType w:val="hybridMultilevel"/>
    <w:tmpl w:val="CBE49818"/>
    <w:lvl w:ilvl="0" w:tplc="8A36A11A">
      <w:start w:val="5"/>
      <w:numFmt w:val="bullet"/>
      <w:lvlText w:val="※"/>
      <w:lvlJc w:val="left"/>
      <w:pPr>
        <w:ind w:left="560" w:hanging="360"/>
      </w:pPr>
      <w:rPr>
        <w:rFonts w:ascii="標楷體" w:eastAsia="標楷體" w:hAnsi="標楷體" w:cs="新細明體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D7"/>
    <w:rsid w:val="0001538D"/>
    <w:rsid w:val="00033892"/>
    <w:rsid w:val="000569F6"/>
    <w:rsid w:val="000712A3"/>
    <w:rsid w:val="00103110"/>
    <w:rsid w:val="00106AC9"/>
    <w:rsid w:val="00107752"/>
    <w:rsid w:val="00116924"/>
    <w:rsid w:val="00135582"/>
    <w:rsid w:val="001872A9"/>
    <w:rsid w:val="00190228"/>
    <w:rsid w:val="00190E81"/>
    <w:rsid w:val="001964E8"/>
    <w:rsid w:val="001A18B7"/>
    <w:rsid w:val="001A4C43"/>
    <w:rsid w:val="001B450D"/>
    <w:rsid w:val="001B7F7F"/>
    <w:rsid w:val="001C7B7E"/>
    <w:rsid w:val="001D259D"/>
    <w:rsid w:val="001D381E"/>
    <w:rsid w:val="001E6EC0"/>
    <w:rsid w:val="001F02EF"/>
    <w:rsid w:val="001F2B64"/>
    <w:rsid w:val="00217220"/>
    <w:rsid w:val="0026751C"/>
    <w:rsid w:val="00272D41"/>
    <w:rsid w:val="002806C8"/>
    <w:rsid w:val="002819D2"/>
    <w:rsid w:val="0029703D"/>
    <w:rsid w:val="002C0815"/>
    <w:rsid w:val="002D3B79"/>
    <w:rsid w:val="002F7B36"/>
    <w:rsid w:val="0031299C"/>
    <w:rsid w:val="00321561"/>
    <w:rsid w:val="003230E8"/>
    <w:rsid w:val="00371C61"/>
    <w:rsid w:val="003731B2"/>
    <w:rsid w:val="003758AE"/>
    <w:rsid w:val="00376AF3"/>
    <w:rsid w:val="00380553"/>
    <w:rsid w:val="00380953"/>
    <w:rsid w:val="003A0597"/>
    <w:rsid w:val="003C6479"/>
    <w:rsid w:val="003E75A3"/>
    <w:rsid w:val="00414504"/>
    <w:rsid w:val="004152C6"/>
    <w:rsid w:val="00421FBB"/>
    <w:rsid w:val="00427042"/>
    <w:rsid w:val="00433B88"/>
    <w:rsid w:val="00445E2C"/>
    <w:rsid w:val="00450E1A"/>
    <w:rsid w:val="00475307"/>
    <w:rsid w:val="00477D26"/>
    <w:rsid w:val="00481748"/>
    <w:rsid w:val="004C2D47"/>
    <w:rsid w:val="004D202A"/>
    <w:rsid w:val="004E650A"/>
    <w:rsid w:val="004E6FCB"/>
    <w:rsid w:val="004E70F3"/>
    <w:rsid w:val="005054A0"/>
    <w:rsid w:val="005339BD"/>
    <w:rsid w:val="00544B97"/>
    <w:rsid w:val="00564E64"/>
    <w:rsid w:val="005776ED"/>
    <w:rsid w:val="005A0913"/>
    <w:rsid w:val="005C79E7"/>
    <w:rsid w:val="005E6896"/>
    <w:rsid w:val="005F149D"/>
    <w:rsid w:val="005F217E"/>
    <w:rsid w:val="006002F1"/>
    <w:rsid w:val="00620278"/>
    <w:rsid w:val="00622080"/>
    <w:rsid w:val="00624167"/>
    <w:rsid w:val="00626A1E"/>
    <w:rsid w:val="00635256"/>
    <w:rsid w:val="00635282"/>
    <w:rsid w:val="00644418"/>
    <w:rsid w:val="00652190"/>
    <w:rsid w:val="00655244"/>
    <w:rsid w:val="00662983"/>
    <w:rsid w:val="006723FA"/>
    <w:rsid w:val="00672FD0"/>
    <w:rsid w:val="006911E2"/>
    <w:rsid w:val="006A7FD8"/>
    <w:rsid w:val="00723E41"/>
    <w:rsid w:val="00730C38"/>
    <w:rsid w:val="00742991"/>
    <w:rsid w:val="007655C0"/>
    <w:rsid w:val="00765AF2"/>
    <w:rsid w:val="007B5B05"/>
    <w:rsid w:val="007B7146"/>
    <w:rsid w:val="007B7581"/>
    <w:rsid w:val="007C2F79"/>
    <w:rsid w:val="007D51F3"/>
    <w:rsid w:val="007E1572"/>
    <w:rsid w:val="008048CB"/>
    <w:rsid w:val="008143B5"/>
    <w:rsid w:val="00814BC7"/>
    <w:rsid w:val="00822A91"/>
    <w:rsid w:val="00824960"/>
    <w:rsid w:val="008307F6"/>
    <w:rsid w:val="00835398"/>
    <w:rsid w:val="008503FA"/>
    <w:rsid w:val="008570D7"/>
    <w:rsid w:val="0086438E"/>
    <w:rsid w:val="00867FB2"/>
    <w:rsid w:val="008C27EA"/>
    <w:rsid w:val="009007D1"/>
    <w:rsid w:val="009079C1"/>
    <w:rsid w:val="00916705"/>
    <w:rsid w:val="00916882"/>
    <w:rsid w:val="00965253"/>
    <w:rsid w:val="009659E2"/>
    <w:rsid w:val="00973505"/>
    <w:rsid w:val="009850E4"/>
    <w:rsid w:val="009925C4"/>
    <w:rsid w:val="009A14CE"/>
    <w:rsid w:val="009A3A36"/>
    <w:rsid w:val="009B1D6B"/>
    <w:rsid w:val="009C62F7"/>
    <w:rsid w:val="009E0F5E"/>
    <w:rsid w:val="009E2F59"/>
    <w:rsid w:val="009E71BF"/>
    <w:rsid w:val="00A01162"/>
    <w:rsid w:val="00A04711"/>
    <w:rsid w:val="00A04AE5"/>
    <w:rsid w:val="00A2464E"/>
    <w:rsid w:val="00A41BC4"/>
    <w:rsid w:val="00A44146"/>
    <w:rsid w:val="00A55D44"/>
    <w:rsid w:val="00A62B56"/>
    <w:rsid w:val="00A836C8"/>
    <w:rsid w:val="00A83F4C"/>
    <w:rsid w:val="00A84A21"/>
    <w:rsid w:val="00A92F46"/>
    <w:rsid w:val="00AE615A"/>
    <w:rsid w:val="00AE79F7"/>
    <w:rsid w:val="00AE7D81"/>
    <w:rsid w:val="00B209F0"/>
    <w:rsid w:val="00B2335E"/>
    <w:rsid w:val="00B32844"/>
    <w:rsid w:val="00B34277"/>
    <w:rsid w:val="00B41432"/>
    <w:rsid w:val="00B770D1"/>
    <w:rsid w:val="00B93064"/>
    <w:rsid w:val="00BB4B58"/>
    <w:rsid w:val="00BB55BA"/>
    <w:rsid w:val="00BB68FC"/>
    <w:rsid w:val="00BC21F8"/>
    <w:rsid w:val="00BC7BF7"/>
    <w:rsid w:val="00BE4586"/>
    <w:rsid w:val="00BF0D32"/>
    <w:rsid w:val="00BF6B2A"/>
    <w:rsid w:val="00C201B0"/>
    <w:rsid w:val="00C66FEB"/>
    <w:rsid w:val="00C94179"/>
    <w:rsid w:val="00C9785C"/>
    <w:rsid w:val="00CA4920"/>
    <w:rsid w:val="00CB41AF"/>
    <w:rsid w:val="00CB710A"/>
    <w:rsid w:val="00D01C61"/>
    <w:rsid w:val="00D05D7B"/>
    <w:rsid w:val="00D23BFC"/>
    <w:rsid w:val="00D26254"/>
    <w:rsid w:val="00D408AF"/>
    <w:rsid w:val="00D527A5"/>
    <w:rsid w:val="00D81694"/>
    <w:rsid w:val="00D97B14"/>
    <w:rsid w:val="00DA6F20"/>
    <w:rsid w:val="00DC2F28"/>
    <w:rsid w:val="00DC5505"/>
    <w:rsid w:val="00DD1CA5"/>
    <w:rsid w:val="00DE56B3"/>
    <w:rsid w:val="00DF4F20"/>
    <w:rsid w:val="00E0147F"/>
    <w:rsid w:val="00E070EF"/>
    <w:rsid w:val="00E140A5"/>
    <w:rsid w:val="00E178CA"/>
    <w:rsid w:val="00E26B99"/>
    <w:rsid w:val="00E315FB"/>
    <w:rsid w:val="00E624CD"/>
    <w:rsid w:val="00E70243"/>
    <w:rsid w:val="00E85387"/>
    <w:rsid w:val="00E91F1E"/>
    <w:rsid w:val="00EE475B"/>
    <w:rsid w:val="00F06DD6"/>
    <w:rsid w:val="00F0758A"/>
    <w:rsid w:val="00F101A7"/>
    <w:rsid w:val="00F24118"/>
    <w:rsid w:val="00F25CE9"/>
    <w:rsid w:val="00F5478C"/>
    <w:rsid w:val="00FA6F15"/>
    <w:rsid w:val="00FB077B"/>
    <w:rsid w:val="00FC7C17"/>
    <w:rsid w:val="00FD3345"/>
    <w:rsid w:val="00FD636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D7387-7821-41C8-BE0E-DE812C3E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D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3C647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3C647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0D7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  <w:lang w:val="x-none" w:eastAsia="x-none"/>
    </w:rPr>
  </w:style>
  <w:style w:type="character" w:customStyle="1" w:styleId="a4">
    <w:name w:val="本文 字元"/>
    <w:basedOn w:val="a0"/>
    <w:link w:val="a3"/>
    <w:rsid w:val="008570D7"/>
    <w:rPr>
      <w:rFonts w:ascii="標楷體" w:eastAsia="標楷體" w:hAnsi="標楷體" w:cs="Times New Roman"/>
      <w:b/>
      <w:spacing w:val="60"/>
      <w:w w:val="150"/>
      <w:sz w:val="44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76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9E7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E140A5"/>
    <w:rPr>
      <w:color w:val="0000FF"/>
      <w:u w:val="single"/>
    </w:rPr>
  </w:style>
  <w:style w:type="paragraph" w:customStyle="1" w:styleId="Default">
    <w:name w:val="Default"/>
    <w:rsid w:val="00F25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F5478C"/>
    <w:pPr>
      <w:widowControl/>
    </w:pPr>
    <w:rPr>
      <w:rFonts w:ascii="Calibri" w:hAnsi="Calibri"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rsid w:val="00F5478C"/>
    <w:rPr>
      <w:rFonts w:ascii="Calibri" w:eastAsia="新細明體" w:hAnsi="Calibri" w:cs="新細明體"/>
      <w:kern w:val="0"/>
      <w:szCs w:val="24"/>
    </w:rPr>
  </w:style>
  <w:style w:type="table" w:styleId="af">
    <w:name w:val="Table Grid"/>
    <w:basedOn w:val="a1"/>
    <w:uiPriority w:val="59"/>
    <w:rsid w:val="00F5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basedOn w:val="a0"/>
    <w:link w:val="4"/>
    <w:uiPriority w:val="9"/>
    <w:rsid w:val="003C647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3C647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f0">
    <w:name w:val="Emphasis"/>
    <w:basedOn w:val="a0"/>
    <w:uiPriority w:val="20"/>
    <w:qFormat/>
    <w:rsid w:val="0026751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26751C"/>
  </w:style>
  <w:style w:type="character" w:styleId="af1">
    <w:name w:val="FollowedHyperlink"/>
    <w:basedOn w:val="a0"/>
    <w:uiPriority w:val="99"/>
    <w:semiHidden/>
    <w:unhideWhenUsed/>
    <w:rsid w:val="001A4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.org.tw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o.gl/forms/MT1LDbTpcEPRgOW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32168@mail.atri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t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MT1LDbTpcEPRgOW93" TargetMode="External"/><Relationship Id="rId14" Type="http://schemas.openxmlformats.org/officeDocument/2006/relationships/hyperlink" Target="http://www.mlbus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1788-92C3-4563-B70D-5AF4E44F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462</Words>
  <Characters>2636</Characters>
  <Application>Microsoft Office Word</Application>
  <DocSecurity>0</DocSecurity>
  <Lines>21</Lines>
  <Paragraphs>6</Paragraphs>
  <ScaleCrop>false</ScaleCrop>
  <Company>User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許勝富</dc:creator>
  <cp:lastModifiedBy>黃玫僑</cp:lastModifiedBy>
  <cp:revision>34</cp:revision>
  <cp:lastPrinted>2015-07-06T06:05:00Z</cp:lastPrinted>
  <dcterms:created xsi:type="dcterms:W3CDTF">2016-06-03T08:23:00Z</dcterms:created>
  <dcterms:modified xsi:type="dcterms:W3CDTF">2017-06-08T03:20:00Z</dcterms:modified>
</cp:coreProperties>
</file>